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1881DD" w14:textId="607C9106"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14:paraId="4A3AD1C1" w14:textId="77777777" w:rsidR="008047E5" w:rsidRPr="00B13C5F" w:rsidRDefault="008047E5" w:rsidP="00424E1F">
      <w:pPr>
        <w:jc w:val="both"/>
        <w:rPr>
          <w:rFonts w:ascii="Arial" w:hAnsi="Arial" w:cs="Arial"/>
          <w:sz w:val="22"/>
          <w:szCs w:val="22"/>
        </w:rPr>
      </w:pPr>
    </w:p>
    <w:p w14:paraId="4D8DA41E" w14:textId="77777777"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 xml:space="preserve">D e c </w:t>
      </w:r>
      <w:proofErr w:type="spellStart"/>
      <w:r w:rsidRPr="00B13C5F">
        <w:rPr>
          <w:rFonts w:ascii="Arial" w:hAnsi="Arial" w:cs="Arial"/>
          <w:b/>
          <w:sz w:val="22"/>
          <w:szCs w:val="22"/>
        </w:rPr>
        <w:t>l a</w:t>
      </w:r>
      <w:proofErr w:type="spellEnd"/>
      <w:r w:rsidRPr="00B13C5F">
        <w:rPr>
          <w:rFonts w:ascii="Arial" w:hAnsi="Arial" w:cs="Arial"/>
          <w:b/>
          <w:sz w:val="22"/>
          <w:szCs w:val="22"/>
        </w:rPr>
        <w:t xml:space="preserve"> r a c i o n e s</w:t>
      </w:r>
    </w:p>
    <w:p w14:paraId="4DDDE5EB" w14:textId="77777777"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14:paraId="54CA4C1A" w14:textId="77777777" w:rsidR="00DF0CA9" w:rsidRPr="00B13C5F" w:rsidRDefault="00DF0CA9" w:rsidP="00424E1F">
      <w:pPr>
        <w:jc w:val="both"/>
        <w:rPr>
          <w:rFonts w:ascii="Arial" w:hAnsi="Arial" w:cs="Arial"/>
          <w:sz w:val="22"/>
          <w:szCs w:val="22"/>
        </w:rPr>
      </w:pPr>
    </w:p>
    <w:p w14:paraId="6FD65237" w14:textId="77777777"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14:paraId="0C1D00D8"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4FB6117F" w14:textId="77777777"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14:paraId="16CA035D"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EEFD289" w14:textId="77777777"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316CC41C" w14:textId="77777777" w:rsidR="00E0700E" w:rsidRDefault="00E0700E" w:rsidP="00424E1F">
      <w:pPr>
        <w:ind w:left="426" w:hanging="426"/>
        <w:jc w:val="both"/>
        <w:rPr>
          <w:rFonts w:ascii="Arial" w:hAnsi="Arial" w:cs="Arial"/>
          <w:sz w:val="22"/>
          <w:szCs w:val="22"/>
        </w:rPr>
      </w:pPr>
    </w:p>
    <w:p w14:paraId="34AC470E" w14:textId="77777777"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14:paraId="502EB89B" w14:textId="77777777" w:rsidR="00A94A7F" w:rsidRPr="00B13C5F" w:rsidRDefault="00A94A7F" w:rsidP="001B20F1">
      <w:pPr>
        <w:jc w:val="both"/>
        <w:rPr>
          <w:rFonts w:ascii="Arial" w:hAnsi="Arial" w:cs="Arial"/>
          <w:sz w:val="22"/>
          <w:szCs w:val="22"/>
        </w:rPr>
      </w:pPr>
    </w:p>
    <w:p w14:paraId="2B6CE7F4" w14:textId="77777777" w:rsidR="00AC12F5" w:rsidRPr="00B13C5F" w:rsidRDefault="00AC12F5" w:rsidP="00AC12F5">
      <w:pPr>
        <w:ind w:left="426"/>
        <w:jc w:val="both"/>
        <w:rPr>
          <w:rFonts w:ascii="Arial" w:hAnsi="Arial" w:cs="Arial"/>
          <w:sz w:val="22"/>
          <w:szCs w:val="22"/>
        </w:rPr>
      </w:pPr>
    </w:p>
    <w:p w14:paraId="0C0B46B9" w14:textId="77777777"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14:paraId="27A4DAD6" w14:textId="77777777" w:rsidR="00A94A7F" w:rsidRPr="00B13C5F" w:rsidRDefault="00A94A7F" w:rsidP="00A94A7F">
      <w:pPr>
        <w:ind w:left="426" w:hanging="426"/>
        <w:jc w:val="both"/>
        <w:rPr>
          <w:rFonts w:ascii="Arial" w:hAnsi="Arial" w:cs="Arial"/>
          <w:sz w:val="22"/>
          <w:szCs w:val="22"/>
        </w:rPr>
      </w:pPr>
    </w:p>
    <w:p w14:paraId="7A6BFCFC" w14:textId="77777777"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proofErr w:type="spellStart"/>
      <w:r w:rsidR="00F02577" w:rsidRPr="00605E41">
        <w:rPr>
          <w:rFonts w:ascii="Arial" w:hAnsi="Arial" w:cs="Arial"/>
          <w:sz w:val="22"/>
          <w:szCs w:val="22"/>
        </w:rPr>
        <w:t>XXX</w:t>
      </w:r>
      <w:r w:rsidR="00CC7A95" w:rsidRPr="00605E41">
        <w:rPr>
          <w:rFonts w:ascii="Arial" w:hAnsi="Arial" w:cs="Arial"/>
          <w:sz w:val="22"/>
          <w:szCs w:val="22"/>
        </w:rPr>
        <w:t>ª</w:t>
      </w:r>
      <w:proofErr w:type="spellEnd"/>
      <w:r w:rsidR="00CC7A95" w:rsidRPr="00605E41">
        <w:rPr>
          <w:rFonts w:ascii="Arial" w:hAnsi="Arial" w:cs="Arial"/>
          <w:sz w:val="22"/>
          <w:szCs w:val="22"/>
        </w:rPr>
        <w:t xml:space="preserve"> Reunión Ordinaria del Comité de Adquisiciones, Arrendamientos y Contratación de Servicios de la Administración Pública </w:t>
      </w:r>
      <w:r w:rsidR="00CC7A95" w:rsidRPr="00605E41">
        <w:rPr>
          <w:rFonts w:ascii="Arial" w:hAnsi="Arial" w:cs="Arial"/>
          <w:sz w:val="22"/>
          <w:szCs w:val="22"/>
        </w:rPr>
        <w:lastRenderedPageBreak/>
        <w:t xml:space="preserve">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14:paraId="1BD5470F" w14:textId="77777777" w:rsidR="00D86B8D" w:rsidRPr="00B13C5F" w:rsidRDefault="00D86B8D" w:rsidP="00424E1F">
      <w:pPr>
        <w:ind w:left="426" w:hanging="426"/>
        <w:jc w:val="both"/>
        <w:rPr>
          <w:rFonts w:ascii="Arial" w:hAnsi="Arial" w:cs="Arial"/>
          <w:sz w:val="22"/>
          <w:szCs w:val="22"/>
        </w:rPr>
      </w:pPr>
    </w:p>
    <w:p w14:paraId="6013D97F" w14:textId="6649923B"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w:t>
      </w:r>
      <w:proofErr w:type="gramStart"/>
      <w:r w:rsidR="009E781D" w:rsidRPr="00B13C5F">
        <w:rPr>
          <w:rFonts w:ascii="Arial" w:hAnsi="Arial" w:cs="Arial"/>
          <w:sz w:val="22"/>
          <w:szCs w:val="22"/>
        </w:rPr>
        <w:t>encuentran</w:t>
      </w:r>
      <w:proofErr w:type="gramEnd"/>
      <w:r w:rsidR="009E781D" w:rsidRPr="00B13C5F">
        <w:rPr>
          <w:rFonts w:ascii="Arial" w:hAnsi="Arial" w:cs="Arial"/>
          <w:sz w:val="22"/>
          <w:szCs w:val="22"/>
        </w:rPr>
        <w:t xml:space="preserve">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14:paraId="748BCF2D" w14:textId="77777777" w:rsidR="00D564B2" w:rsidRPr="00605E41" w:rsidRDefault="00D564B2" w:rsidP="00424E1F">
      <w:pPr>
        <w:ind w:left="426" w:hanging="426"/>
        <w:jc w:val="both"/>
        <w:rPr>
          <w:rFonts w:ascii="Arial" w:hAnsi="Arial" w:cs="Arial"/>
          <w:sz w:val="22"/>
          <w:szCs w:val="22"/>
        </w:rPr>
      </w:pPr>
    </w:p>
    <w:p w14:paraId="3297DCB9" w14:textId="77777777"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14:paraId="06FB63ED" w14:textId="77777777" w:rsidR="00DE34ED" w:rsidRPr="00B13C5F" w:rsidRDefault="00DE34ED" w:rsidP="00181433">
      <w:pPr>
        <w:widowControl w:val="0"/>
        <w:tabs>
          <w:tab w:val="left" w:pos="426"/>
        </w:tabs>
        <w:jc w:val="both"/>
        <w:rPr>
          <w:rFonts w:ascii="Arial" w:hAnsi="Arial" w:cs="Arial"/>
          <w:sz w:val="22"/>
          <w:szCs w:val="22"/>
        </w:rPr>
      </w:pPr>
    </w:p>
    <w:p w14:paraId="75352FD8" w14:textId="77777777"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14:paraId="14796CE1" w14:textId="77777777" w:rsidR="00F55D47" w:rsidRPr="00B13C5F" w:rsidRDefault="00F55D47" w:rsidP="00424E1F">
      <w:pPr>
        <w:widowControl w:val="0"/>
        <w:tabs>
          <w:tab w:val="left" w:pos="426"/>
        </w:tabs>
        <w:ind w:left="426" w:hanging="426"/>
        <w:jc w:val="both"/>
        <w:rPr>
          <w:rFonts w:ascii="Arial" w:hAnsi="Arial" w:cs="Arial"/>
          <w:sz w:val="22"/>
          <w:szCs w:val="22"/>
        </w:rPr>
      </w:pPr>
    </w:p>
    <w:p w14:paraId="1152AD83" w14:textId="77777777"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14:paraId="2BD72FCA" w14:textId="77777777" w:rsidR="005E749C" w:rsidRPr="00B13C5F" w:rsidRDefault="005E749C" w:rsidP="00424E1F">
      <w:pPr>
        <w:widowControl w:val="0"/>
        <w:tabs>
          <w:tab w:val="left" w:pos="426"/>
        </w:tabs>
        <w:jc w:val="both"/>
        <w:rPr>
          <w:rFonts w:ascii="Arial" w:hAnsi="Arial" w:cs="Arial"/>
          <w:sz w:val="22"/>
          <w:szCs w:val="22"/>
        </w:rPr>
      </w:pPr>
    </w:p>
    <w:p w14:paraId="795130DF" w14:textId="77777777"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14:paraId="3ACCC8B5"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D3C9E98" w14:textId="77777777"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14:paraId="799D1B0F" w14:textId="77777777" w:rsidR="0070417E" w:rsidRPr="00B13C5F" w:rsidRDefault="0070417E" w:rsidP="00424E1F">
      <w:pPr>
        <w:widowControl w:val="0"/>
        <w:tabs>
          <w:tab w:val="left" w:pos="426"/>
        </w:tabs>
        <w:ind w:left="426" w:hanging="426"/>
        <w:jc w:val="both"/>
        <w:rPr>
          <w:rFonts w:ascii="Arial" w:hAnsi="Arial" w:cs="Arial"/>
          <w:sz w:val="22"/>
          <w:szCs w:val="22"/>
        </w:rPr>
      </w:pPr>
    </w:p>
    <w:p w14:paraId="1B241998"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14:paraId="52F69B88"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9B99CE7" w14:textId="77777777"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14:paraId="40C5245B" w14:textId="77777777" w:rsidR="00B80AFB" w:rsidRPr="00B13C5F" w:rsidRDefault="00B80AFB" w:rsidP="00B60918">
      <w:pPr>
        <w:widowControl w:val="0"/>
        <w:jc w:val="both"/>
        <w:rPr>
          <w:rFonts w:ascii="Arial" w:hAnsi="Arial" w:cs="Arial"/>
          <w:sz w:val="22"/>
          <w:szCs w:val="22"/>
        </w:rPr>
      </w:pPr>
    </w:p>
    <w:p w14:paraId="66109A1D" w14:textId="77777777"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14:paraId="25F52952" w14:textId="77777777" w:rsidR="00B60918" w:rsidRPr="00B13C5F" w:rsidRDefault="00B60918" w:rsidP="00424E1F">
      <w:pPr>
        <w:jc w:val="both"/>
        <w:rPr>
          <w:rFonts w:ascii="Arial" w:hAnsi="Arial" w:cs="Arial"/>
          <w:sz w:val="22"/>
          <w:szCs w:val="22"/>
        </w:rPr>
      </w:pPr>
    </w:p>
    <w:p w14:paraId="493F0003" w14:textId="77777777"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14:paraId="10F04909" w14:textId="77777777" w:rsidR="0070417E" w:rsidRPr="00B13C5F" w:rsidRDefault="0070417E" w:rsidP="00424E1F">
      <w:pPr>
        <w:jc w:val="both"/>
        <w:rPr>
          <w:rFonts w:ascii="Arial" w:hAnsi="Arial" w:cs="Arial"/>
          <w:sz w:val="22"/>
          <w:szCs w:val="22"/>
        </w:rPr>
      </w:pPr>
    </w:p>
    <w:p w14:paraId="6D2E9EDB"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14:paraId="3091276E" w14:textId="77777777" w:rsidR="0070417E" w:rsidRPr="00B13C5F" w:rsidRDefault="0070417E" w:rsidP="00B60918">
      <w:pPr>
        <w:widowControl w:val="0"/>
        <w:tabs>
          <w:tab w:val="left" w:pos="426"/>
        </w:tabs>
        <w:jc w:val="both"/>
        <w:rPr>
          <w:rFonts w:ascii="Arial" w:hAnsi="Arial" w:cs="Arial"/>
          <w:sz w:val="22"/>
          <w:szCs w:val="22"/>
        </w:rPr>
      </w:pPr>
    </w:p>
    <w:p w14:paraId="4BA261C7" w14:textId="77777777"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w:t>
      </w:r>
      <w:r w:rsidR="0070417E" w:rsidRPr="00B13C5F">
        <w:rPr>
          <w:rFonts w:ascii="Arial" w:hAnsi="Arial" w:cs="Arial"/>
          <w:sz w:val="22"/>
          <w:szCs w:val="22"/>
        </w:rPr>
        <w:lastRenderedPageBreak/>
        <w:t>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2F8DFFB0" w14:textId="77777777" w:rsidR="00BD3149" w:rsidRPr="00B13C5F" w:rsidRDefault="00BD3149" w:rsidP="0070417E">
      <w:pPr>
        <w:widowControl w:val="0"/>
        <w:ind w:left="426" w:hanging="426"/>
        <w:jc w:val="both"/>
        <w:rPr>
          <w:rFonts w:ascii="Arial" w:hAnsi="Arial" w:cs="Arial"/>
          <w:sz w:val="22"/>
          <w:szCs w:val="22"/>
        </w:rPr>
      </w:pPr>
    </w:p>
    <w:p w14:paraId="7596C818" w14:textId="77777777" w:rsidR="0070417E" w:rsidRPr="00B13C5F" w:rsidRDefault="0070417E" w:rsidP="00424E1F">
      <w:pPr>
        <w:jc w:val="both"/>
        <w:rPr>
          <w:rFonts w:ascii="Arial" w:hAnsi="Arial" w:cs="Arial"/>
          <w:sz w:val="22"/>
          <w:szCs w:val="22"/>
        </w:rPr>
      </w:pPr>
    </w:p>
    <w:p w14:paraId="348733A9" w14:textId="77777777" w:rsidR="0070417E" w:rsidRPr="00B13C5F" w:rsidRDefault="0070417E" w:rsidP="00424E1F">
      <w:pPr>
        <w:jc w:val="both"/>
        <w:rPr>
          <w:rFonts w:ascii="Arial" w:hAnsi="Arial" w:cs="Arial"/>
          <w:sz w:val="22"/>
          <w:szCs w:val="22"/>
        </w:rPr>
      </w:pPr>
    </w:p>
    <w:p w14:paraId="41D5A672" w14:textId="77777777"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14:paraId="3C5F4B44" w14:textId="77777777" w:rsidR="00B50873" w:rsidRPr="00B13C5F" w:rsidRDefault="00B50873" w:rsidP="00424E1F">
      <w:pPr>
        <w:jc w:val="both"/>
        <w:rPr>
          <w:rFonts w:ascii="Arial" w:hAnsi="Arial" w:cs="Arial"/>
          <w:sz w:val="22"/>
          <w:szCs w:val="22"/>
        </w:rPr>
      </w:pPr>
    </w:p>
    <w:p w14:paraId="2ED7401A"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14:paraId="12C2FB77" w14:textId="77777777" w:rsidR="000D5003" w:rsidRPr="00B13C5F" w:rsidRDefault="000D5003" w:rsidP="00424E1F">
      <w:pPr>
        <w:ind w:left="426" w:hanging="426"/>
        <w:jc w:val="both"/>
        <w:rPr>
          <w:rFonts w:ascii="Arial" w:hAnsi="Arial" w:cs="Arial"/>
          <w:sz w:val="22"/>
          <w:szCs w:val="22"/>
        </w:rPr>
      </w:pPr>
    </w:p>
    <w:p w14:paraId="5D35CBC9"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w:t>
      </w:r>
      <w:proofErr w:type="gramStart"/>
      <w:r w:rsidR="000D5003" w:rsidRPr="00B13C5F">
        <w:rPr>
          <w:rFonts w:ascii="Arial" w:hAnsi="Arial" w:cs="Arial"/>
          <w:sz w:val="22"/>
          <w:szCs w:val="22"/>
        </w:rPr>
        <w:t>error  o</w:t>
      </w:r>
      <w:proofErr w:type="gramEnd"/>
      <w:r w:rsidR="000D5003" w:rsidRPr="00B13C5F">
        <w:rPr>
          <w:rFonts w:ascii="Arial" w:hAnsi="Arial" w:cs="Arial"/>
          <w:sz w:val="22"/>
          <w:szCs w:val="22"/>
        </w:rPr>
        <w:t xml:space="preserve"> mala fe, por lo que desde ahora renuncian en su perjuicio a invocar algún vicio en el consentimiento. </w:t>
      </w:r>
    </w:p>
    <w:p w14:paraId="73D7C9C3" w14:textId="77777777" w:rsidR="00020931" w:rsidRPr="00B13C5F" w:rsidRDefault="00020931" w:rsidP="00424E1F">
      <w:pPr>
        <w:ind w:left="426" w:hanging="426"/>
        <w:jc w:val="both"/>
        <w:rPr>
          <w:rFonts w:ascii="Arial" w:hAnsi="Arial" w:cs="Arial"/>
          <w:sz w:val="22"/>
          <w:szCs w:val="22"/>
        </w:rPr>
      </w:pPr>
    </w:p>
    <w:p w14:paraId="386445B0" w14:textId="77777777"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14:paraId="79D2308C" w14:textId="77777777" w:rsidR="00196219" w:rsidRPr="00B13C5F" w:rsidRDefault="00196219" w:rsidP="00424E1F">
      <w:pPr>
        <w:jc w:val="both"/>
        <w:rPr>
          <w:rFonts w:ascii="Arial" w:hAnsi="Arial" w:cs="Arial"/>
          <w:sz w:val="22"/>
          <w:szCs w:val="22"/>
        </w:rPr>
      </w:pPr>
    </w:p>
    <w:p w14:paraId="0F9D733B" w14:textId="77777777"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w:t>
      </w:r>
      <w:proofErr w:type="spellStart"/>
      <w:r w:rsidR="00EF3A8A" w:rsidRPr="00B13C5F">
        <w:rPr>
          <w:rFonts w:ascii="Arial" w:hAnsi="Arial" w:cs="Arial"/>
          <w:b/>
          <w:sz w:val="22"/>
          <w:szCs w:val="22"/>
        </w:rPr>
        <w:t>á</w:t>
      </w:r>
      <w:proofErr w:type="spellEnd"/>
      <w:r w:rsidR="00EF3A8A" w:rsidRPr="00B13C5F">
        <w:rPr>
          <w:rFonts w:ascii="Arial" w:hAnsi="Arial" w:cs="Arial"/>
          <w:b/>
          <w:sz w:val="22"/>
          <w:szCs w:val="22"/>
        </w:rPr>
        <w:t xml:space="preserve"> u s u </w:t>
      </w:r>
      <w:proofErr w:type="spellStart"/>
      <w:r w:rsidR="00EF3A8A" w:rsidRPr="00B13C5F">
        <w:rPr>
          <w:rFonts w:ascii="Arial" w:hAnsi="Arial" w:cs="Arial"/>
          <w:b/>
          <w:sz w:val="22"/>
          <w:szCs w:val="22"/>
        </w:rPr>
        <w:t>l a</w:t>
      </w:r>
      <w:proofErr w:type="spellEnd"/>
      <w:r w:rsidR="00EF3A8A" w:rsidRPr="00B13C5F">
        <w:rPr>
          <w:rFonts w:ascii="Arial" w:hAnsi="Arial" w:cs="Arial"/>
          <w:b/>
          <w:sz w:val="22"/>
          <w:szCs w:val="22"/>
        </w:rPr>
        <w:t xml:space="preserve"> s</w:t>
      </w:r>
    </w:p>
    <w:p w14:paraId="265A6864" w14:textId="77777777" w:rsidR="00843206" w:rsidRPr="00B13C5F" w:rsidRDefault="00843206" w:rsidP="00424E1F">
      <w:pPr>
        <w:pStyle w:val="Prrafodelista"/>
        <w:ind w:left="720"/>
        <w:jc w:val="both"/>
        <w:rPr>
          <w:rFonts w:ascii="Arial" w:hAnsi="Arial" w:cs="Arial"/>
          <w:sz w:val="22"/>
          <w:szCs w:val="22"/>
        </w:rPr>
      </w:pPr>
    </w:p>
    <w:p w14:paraId="75638284" w14:textId="77777777" w:rsidR="00CF4155" w:rsidRPr="00B13C5F" w:rsidRDefault="00A54F44" w:rsidP="00424E1F">
      <w:pPr>
        <w:shd w:val="clear" w:color="auto" w:fill="FFFFFF"/>
        <w:jc w:val="both"/>
        <w:textAlignment w:val="baseline"/>
        <w:rPr>
          <w:rFonts w:ascii="Arial" w:hAnsi="Arial" w:cs="Arial"/>
          <w:b/>
          <w:sz w:val="22"/>
          <w:szCs w:val="22"/>
          <w:lang w:eastAsia="es-MX"/>
        </w:rPr>
      </w:pPr>
      <w:proofErr w:type="gramStart"/>
      <w:r w:rsidRPr="00B13C5F">
        <w:rPr>
          <w:rFonts w:ascii="Arial" w:hAnsi="Arial" w:cs="Arial"/>
          <w:b/>
          <w:sz w:val="22"/>
          <w:szCs w:val="22"/>
          <w:lang w:eastAsia="es-MX"/>
        </w:rPr>
        <w:t>Primera</w:t>
      </w:r>
      <w:r w:rsidR="00133EDA">
        <w:rPr>
          <w:rFonts w:ascii="Arial" w:hAnsi="Arial" w:cs="Arial"/>
          <w:b/>
          <w:sz w:val="22"/>
          <w:szCs w:val="22"/>
          <w:lang w:eastAsia="es-MX"/>
        </w:rPr>
        <w:t>.-</w:t>
      </w:r>
      <w:proofErr w:type="gramEnd"/>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14:paraId="0592F905" w14:textId="77777777"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proofErr w:type="spellStart"/>
      <w:r w:rsidR="001B4053" w:rsidRPr="00B13C5F">
        <w:rPr>
          <w:rFonts w:ascii="Arial" w:hAnsi="Arial" w:cs="Arial"/>
          <w:sz w:val="22"/>
          <w:szCs w:val="22"/>
        </w:rPr>
        <w:t>xxxx</w:t>
      </w:r>
      <w:proofErr w:type="spellEnd"/>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14:paraId="7267DA0E" w14:textId="77777777" w:rsidR="00670B12" w:rsidRPr="00B13C5F" w:rsidRDefault="00670B12" w:rsidP="00670B12">
      <w:pPr>
        <w:jc w:val="both"/>
        <w:rPr>
          <w:rFonts w:ascii="Arial" w:hAnsi="Arial" w:cs="Arial"/>
          <w:b/>
          <w:sz w:val="22"/>
          <w:szCs w:val="22"/>
        </w:rPr>
      </w:pPr>
    </w:p>
    <w:p w14:paraId="15252F7E" w14:textId="77777777" w:rsidR="00A54F44" w:rsidRPr="00B13C5F" w:rsidRDefault="00A54F44" w:rsidP="00424E1F">
      <w:pPr>
        <w:jc w:val="both"/>
        <w:rPr>
          <w:rFonts w:ascii="Arial" w:hAnsi="Arial" w:cs="Arial"/>
          <w:b/>
          <w:sz w:val="22"/>
          <w:szCs w:val="22"/>
        </w:rPr>
      </w:pPr>
      <w:proofErr w:type="gramStart"/>
      <w:r w:rsidRPr="00B13C5F">
        <w:rPr>
          <w:rFonts w:ascii="Arial" w:hAnsi="Arial" w:cs="Arial"/>
          <w:b/>
          <w:sz w:val="22"/>
          <w:szCs w:val="22"/>
        </w:rPr>
        <w:t>Segunda</w:t>
      </w:r>
      <w:r w:rsidR="00133EDA">
        <w:rPr>
          <w:rFonts w:ascii="Arial" w:hAnsi="Arial" w:cs="Arial"/>
          <w:b/>
          <w:sz w:val="22"/>
          <w:szCs w:val="22"/>
        </w:rPr>
        <w:t>.-</w:t>
      </w:r>
      <w:proofErr w:type="gramEnd"/>
      <w:r w:rsidR="00133EDA">
        <w:rPr>
          <w:rFonts w:ascii="Arial" w:hAnsi="Arial" w:cs="Arial"/>
          <w:b/>
          <w:sz w:val="22"/>
          <w:szCs w:val="22"/>
        </w:rPr>
        <w:t xml:space="preserve"> </w:t>
      </w:r>
      <w:r w:rsidRPr="00B13C5F">
        <w:rPr>
          <w:rFonts w:ascii="Arial" w:hAnsi="Arial" w:cs="Arial"/>
          <w:b/>
          <w:sz w:val="22"/>
          <w:szCs w:val="22"/>
        </w:rPr>
        <w:t>De las especificaciones técnicas.</w:t>
      </w:r>
    </w:p>
    <w:p w14:paraId="4E9BB789" w14:textId="77777777"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14:paraId="46DCD68A" w14:textId="77777777" w:rsidR="00A54F44" w:rsidRPr="00B13C5F" w:rsidRDefault="00A54F44" w:rsidP="00A54F44">
      <w:pPr>
        <w:jc w:val="both"/>
        <w:rPr>
          <w:rFonts w:ascii="Arial" w:hAnsi="Arial" w:cs="Arial"/>
          <w:sz w:val="22"/>
          <w:szCs w:val="22"/>
        </w:rPr>
      </w:pPr>
    </w:p>
    <w:p w14:paraId="211F48D2" w14:textId="77777777"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14:paraId="48396E37" w14:textId="77777777" w:rsidR="0043571D" w:rsidRPr="00B13C5F" w:rsidRDefault="0043571D" w:rsidP="00A54F44">
      <w:pPr>
        <w:jc w:val="both"/>
        <w:rPr>
          <w:rFonts w:ascii="Arial" w:hAnsi="Arial" w:cs="Arial"/>
          <w:sz w:val="22"/>
          <w:szCs w:val="22"/>
        </w:rPr>
      </w:pPr>
    </w:p>
    <w:p w14:paraId="5E460A39" w14:textId="77777777" w:rsidR="0049124A" w:rsidRPr="00B13C5F" w:rsidRDefault="0049124A" w:rsidP="0049124A">
      <w:pPr>
        <w:jc w:val="both"/>
        <w:rPr>
          <w:rFonts w:ascii="Arial" w:hAnsi="Arial" w:cs="Arial"/>
          <w:b/>
          <w:sz w:val="22"/>
          <w:szCs w:val="22"/>
        </w:rPr>
      </w:pPr>
      <w:proofErr w:type="gramStart"/>
      <w:r w:rsidRPr="00B13C5F">
        <w:rPr>
          <w:rFonts w:ascii="Arial" w:hAnsi="Arial" w:cs="Arial"/>
          <w:b/>
          <w:sz w:val="22"/>
          <w:szCs w:val="22"/>
        </w:rPr>
        <w:t>Tercer</w:t>
      </w:r>
      <w:r w:rsidR="00133EDA">
        <w:rPr>
          <w:rFonts w:ascii="Arial" w:hAnsi="Arial" w:cs="Arial"/>
          <w:b/>
          <w:sz w:val="22"/>
          <w:szCs w:val="22"/>
        </w:rPr>
        <w:t>a.-</w:t>
      </w:r>
      <w:proofErr w:type="gramEnd"/>
      <w:r w:rsidR="00133EDA">
        <w:rPr>
          <w:rFonts w:ascii="Arial" w:hAnsi="Arial" w:cs="Arial"/>
          <w:b/>
          <w:sz w:val="22"/>
          <w:szCs w:val="22"/>
        </w:rPr>
        <w:t xml:space="preserve"> </w:t>
      </w:r>
      <w:r w:rsidRPr="00B13C5F">
        <w:rPr>
          <w:rFonts w:ascii="Arial" w:hAnsi="Arial" w:cs="Arial"/>
          <w:b/>
          <w:sz w:val="22"/>
          <w:szCs w:val="22"/>
        </w:rPr>
        <w:t>Del importe del contrato.</w:t>
      </w:r>
    </w:p>
    <w:p w14:paraId="4003092B" w14:textId="77777777"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w:t>
      </w:r>
      <w:proofErr w:type="gramStart"/>
      <w:r w:rsidRPr="00B13C5F">
        <w:rPr>
          <w:rFonts w:ascii="Arial" w:hAnsi="Arial" w:cs="Arial"/>
          <w:sz w:val="22"/>
          <w:szCs w:val="22"/>
        </w:rPr>
        <w:t>de acuerdo al</w:t>
      </w:r>
      <w:proofErr w:type="gramEnd"/>
      <w:r w:rsidRPr="00B13C5F">
        <w:rPr>
          <w:rFonts w:ascii="Arial" w:hAnsi="Arial" w:cs="Arial"/>
          <w:sz w:val="22"/>
          <w:szCs w:val="22"/>
        </w:rPr>
        <w:t xml:space="preserve">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w:t>
      </w:r>
      <w:proofErr w:type="spellStart"/>
      <w:r w:rsidR="00FD55B1" w:rsidRPr="00B13C5F">
        <w:rPr>
          <w:rFonts w:ascii="Arial" w:hAnsi="Arial" w:cs="Arial"/>
          <w:sz w:val="22"/>
          <w:szCs w:val="22"/>
        </w:rPr>
        <w:t>sub-inciso</w:t>
      </w:r>
      <w:proofErr w:type="spellEnd"/>
      <w:r w:rsidR="00FD55B1" w:rsidRPr="00B13C5F">
        <w:rPr>
          <w:rFonts w:ascii="Arial" w:hAnsi="Arial" w:cs="Arial"/>
          <w:sz w:val="22"/>
          <w:szCs w:val="22"/>
        </w:rPr>
        <w:t xml:space="preserve">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proofErr w:type="gramStart"/>
      <w:r w:rsidRPr="00B13C5F">
        <w:rPr>
          <w:rFonts w:ascii="Arial" w:hAnsi="Arial" w:cs="Arial"/>
          <w:sz w:val="22"/>
          <w:szCs w:val="22"/>
        </w:rPr>
        <w:t xml:space="preserve">y </w:t>
      </w:r>
      <w:r w:rsidRPr="00B13C5F">
        <w:rPr>
          <w:rFonts w:ascii="Arial" w:hAnsi="Arial" w:cs="Arial"/>
          <w:sz w:val="22"/>
          <w:szCs w:val="22"/>
          <w:lang w:val="es-ES_tradnl"/>
        </w:rPr>
        <w:t xml:space="preserve"> acorde</w:t>
      </w:r>
      <w:proofErr w:type="gramEnd"/>
      <w:r w:rsidRPr="00B13C5F">
        <w:rPr>
          <w:rFonts w:ascii="Arial" w:hAnsi="Arial" w:cs="Arial"/>
          <w:sz w:val="22"/>
          <w:szCs w:val="22"/>
          <w:lang w:val="es-ES_tradnl"/>
        </w:rPr>
        <w:t xml:space="preserve"> a lo ofertado en su propuestas técnica</w:t>
      </w:r>
      <w:r w:rsidRPr="00B13C5F">
        <w:rPr>
          <w:rFonts w:ascii="Arial" w:hAnsi="Arial" w:cs="Arial"/>
          <w:sz w:val="22"/>
          <w:szCs w:val="22"/>
        </w:rPr>
        <w:t>, los cuales forman parte integral del presente contrato.</w:t>
      </w:r>
    </w:p>
    <w:p w14:paraId="4F839601" w14:textId="77777777" w:rsidR="0049124A" w:rsidRPr="00B13C5F" w:rsidRDefault="0049124A" w:rsidP="0049124A">
      <w:pPr>
        <w:jc w:val="both"/>
        <w:rPr>
          <w:rFonts w:ascii="Arial" w:hAnsi="Arial" w:cs="Arial"/>
          <w:sz w:val="22"/>
          <w:szCs w:val="20"/>
        </w:rPr>
      </w:pPr>
    </w:p>
    <w:p w14:paraId="061E86F9"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lastRenderedPageBreak/>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14:paraId="5C2CB36E" w14:textId="77777777" w:rsidR="0049124A" w:rsidRPr="00B13C5F" w:rsidRDefault="0049124A" w:rsidP="0049124A">
      <w:pPr>
        <w:jc w:val="both"/>
        <w:rPr>
          <w:rFonts w:ascii="Arial" w:hAnsi="Arial" w:cs="Arial"/>
          <w:sz w:val="22"/>
          <w:szCs w:val="20"/>
        </w:rPr>
      </w:pPr>
    </w:p>
    <w:p w14:paraId="39EC6CE9"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14:paraId="3E1AFA57" w14:textId="77777777" w:rsidR="009D0D53" w:rsidRPr="00B13C5F" w:rsidRDefault="009D0D53" w:rsidP="00424E1F">
      <w:pPr>
        <w:ind w:right="51"/>
        <w:jc w:val="both"/>
        <w:rPr>
          <w:rFonts w:ascii="Arial" w:hAnsi="Arial" w:cs="Arial"/>
          <w:sz w:val="22"/>
          <w:szCs w:val="22"/>
        </w:rPr>
      </w:pPr>
    </w:p>
    <w:p w14:paraId="2C02B153" w14:textId="77777777" w:rsidR="00BE1E0C" w:rsidRPr="00B13C5F" w:rsidRDefault="00BE1E0C" w:rsidP="00BE1E0C">
      <w:pPr>
        <w:jc w:val="both"/>
        <w:rPr>
          <w:rFonts w:ascii="Arial" w:hAnsi="Arial" w:cs="Arial"/>
          <w:b/>
          <w:sz w:val="22"/>
          <w:szCs w:val="20"/>
        </w:rPr>
      </w:pPr>
      <w:proofErr w:type="gramStart"/>
      <w:r w:rsidRPr="00B13C5F">
        <w:rPr>
          <w:rFonts w:ascii="Arial" w:hAnsi="Arial" w:cs="Arial"/>
          <w:b/>
          <w:sz w:val="22"/>
          <w:szCs w:val="20"/>
        </w:rPr>
        <w:t>Cuarta.-</w:t>
      </w:r>
      <w:proofErr w:type="gramEnd"/>
      <w:r w:rsidRPr="00B13C5F">
        <w:rPr>
          <w:rFonts w:ascii="Arial" w:hAnsi="Arial" w:cs="Arial"/>
          <w:b/>
          <w:sz w:val="22"/>
          <w:szCs w:val="20"/>
        </w:rPr>
        <w:t xml:space="preserve"> Del sostenimiento de la oferta.</w:t>
      </w:r>
    </w:p>
    <w:p w14:paraId="7E598F32"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14:paraId="4CD76D65" w14:textId="77777777" w:rsidR="00BE1E0C" w:rsidRPr="00B13C5F" w:rsidRDefault="00BE1E0C" w:rsidP="00BE1E0C">
      <w:pPr>
        <w:jc w:val="both"/>
        <w:rPr>
          <w:rFonts w:ascii="Arial" w:hAnsi="Arial" w:cs="Arial"/>
          <w:sz w:val="22"/>
          <w:szCs w:val="20"/>
        </w:rPr>
      </w:pPr>
    </w:p>
    <w:p w14:paraId="7F8C9BD2" w14:textId="77777777" w:rsidR="00BE1E0C" w:rsidRPr="00B13C5F" w:rsidRDefault="00BE1E0C" w:rsidP="00BE1E0C">
      <w:pPr>
        <w:jc w:val="both"/>
        <w:rPr>
          <w:rFonts w:ascii="Arial" w:hAnsi="Arial" w:cs="Arial"/>
          <w:b/>
          <w:sz w:val="22"/>
          <w:szCs w:val="20"/>
        </w:rPr>
      </w:pPr>
      <w:proofErr w:type="gramStart"/>
      <w:r w:rsidRPr="00B13C5F">
        <w:rPr>
          <w:rFonts w:ascii="Arial" w:hAnsi="Arial" w:cs="Arial"/>
          <w:b/>
          <w:sz w:val="22"/>
          <w:szCs w:val="20"/>
        </w:rPr>
        <w:t>Quinta.-</w:t>
      </w:r>
      <w:proofErr w:type="gramEnd"/>
      <w:r w:rsidRPr="00B13C5F">
        <w:rPr>
          <w:rFonts w:ascii="Arial" w:hAnsi="Arial" w:cs="Arial"/>
          <w:b/>
          <w:sz w:val="22"/>
          <w:szCs w:val="20"/>
        </w:rPr>
        <w:t xml:space="preserve"> De la prestación de los servicios.</w:t>
      </w:r>
    </w:p>
    <w:p w14:paraId="5042C937"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14:paraId="2D2E1B9F" w14:textId="77777777" w:rsidR="00BE1E0C" w:rsidRPr="00B13C5F" w:rsidRDefault="00BE1E0C" w:rsidP="00BE1E0C">
      <w:pPr>
        <w:jc w:val="both"/>
        <w:rPr>
          <w:rFonts w:ascii="Arial" w:hAnsi="Arial" w:cs="Arial"/>
          <w:sz w:val="22"/>
          <w:szCs w:val="20"/>
        </w:rPr>
      </w:pPr>
    </w:p>
    <w:p w14:paraId="5CE67807" w14:textId="77777777" w:rsidR="00BE1E0C" w:rsidRPr="00B13C5F" w:rsidRDefault="00181B5C" w:rsidP="00BE1E0C">
      <w:pPr>
        <w:jc w:val="both"/>
        <w:rPr>
          <w:rFonts w:ascii="Arial" w:hAnsi="Arial" w:cs="Arial"/>
          <w:b/>
          <w:sz w:val="22"/>
          <w:szCs w:val="20"/>
        </w:rPr>
      </w:pPr>
      <w:proofErr w:type="gramStart"/>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proofErr w:type="gramEnd"/>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w:t>
      </w:r>
      <w:proofErr w:type="gramStart"/>
      <w:r w:rsidR="00BE1E0C" w:rsidRPr="00B13C5F">
        <w:rPr>
          <w:rFonts w:ascii="Arial" w:hAnsi="Arial" w:cs="Arial"/>
          <w:sz w:val="22"/>
          <w:szCs w:val="20"/>
        </w:rPr>
        <w:t>gasto,</w:t>
      </w:r>
      <w:proofErr w:type="gramEnd"/>
      <w:r w:rsidR="00BE1E0C" w:rsidRPr="00B13C5F">
        <w:rPr>
          <w:rFonts w:ascii="Arial" w:hAnsi="Arial" w:cs="Arial"/>
          <w:sz w:val="22"/>
          <w:szCs w:val="20"/>
        </w:rPr>
        <w:t xml:space="preserve">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14:paraId="10979982" w14:textId="77777777" w:rsidR="007103EF" w:rsidRPr="00B13C5F" w:rsidRDefault="007103EF" w:rsidP="00BE1E0C">
      <w:pPr>
        <w:jc w:val="both"/>
        <w:rPr>
          <w:rFonts w:ascii="Arial" w:hAnsi="Arial" w:cs="Arial"/>
          <w:b/>
          <w:sz w:val="22"/>
          <w:szCs w:val="20"/>
        </w:rPr>
      </w:pPr>
    </w:p>
    <w:p w14:paraId="22E8D876" w14:textId="77777777"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w:t>
      </w:r>
      <w:proofErr w:type="gramStart"/>
      <w:r>
        <w:rPr>
          <w:rFonts w:ascii="Arial" w:hAnsi="Arial" w:cs="Arial"/>
          <w:sz w:val="22"/>
          <w:szCs w:val="22"/>
        </w:rPr>
        <w:t xml:space="preserve">anterior, </w:t>
      </w:r>
      <w:r w:rsidR="00181B5C" w:rsidRPr="00B13C5F">
        <w:rPr>
          <w:rFonts w:ascii="Arial" w:hAnsi="Arial" w:cs="Arial"/>
          <w:sz w:val="22"/>
          <w:szCs w:val="22"/>
        </w:rPr>
        <w:t xml:space="preserve"> la</w:t>
      </w:r>
      <w:proofErr w:type="gramEnd"/>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14:paraId="59C4DE3D" w14:textId="77777777" w:rsidR="007103EF" w:rsidRPr="00B13C5F" w:rsidRDefault="007103EF" w:rsidP="007103EF">
      <w:pPr>
        <w:jc w:val="both"/>
        <w:rPr>
          <w:rFonts w:ascii="Arial" w:hAnsi="Arial" w:cs="Arial"/>
          <w:sz w:val="22"/>
          <w:szCs w:val="22"/>
        </w:rPr>
      </w:pPr>
    </w:p>
    <w:p w14:paraId="708EACEA"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14:paraId="2C8C7649"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14:paraId="23A289F1"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2D92979A" w14:textId="77777777" w:rsidR="00AD4361" w:rsidRPr="00B13C5F" w:rsidRDefault="00AD4361" w:rsidP="00BE1E0C">
      <w:pPr>
        <w:jc w:val="both"/>
        <w:rPr>
          <w:rFonts w:ascii="Arial" w:hAnsi="Arial" w:cs="Arial"/>
          <w:sz w:val="22"/>
          <w:szCs w:val="20"/>
        </w:rPr>
      </w:pPr>
    </w:p>
    <w:p w14:paraId="6BCEB97F" w14:textId="77777777" w:rsidR="00AD4361" w:rsidRPr="00B13C5F" w:rsidRDefault="00AD4361" w:rsidP="00AD4361">
      <w:pPr>
        <w:jc w:val="both"/>
        <w:rPr>
          <w:rFonts w:ascii="Arial" w:hAnsi="Arial" w:cs="Arial"/>
          <w:b/>
          <w:sz w:val="22"/>
          <w:szCs w:val="22"/>
        </w:rPr>
      </w:pPr>
      <w:proofErr w:type="gramStart"/>
      <w:r w:rsidRPr="00B13C5F">
        <w:rPr>
          <w:rFonts w:ascii="Arial" w:hAnsi="Arial" w:cs="Arial"/>
          <w:b/>
          <w:sz w:val="22"/>
          <w:szCs w:val="22"/>
        </w:rPr>
        <w:t>Sexta.-</w:t>
      </w:r>
      <w:proofErr w:type="gramEnd"/>
      <w:r w:rsidRPr="00B13C5F">
        <w:rPr>
          <w:rFonts w:ascii="Arial" w:hAnsi="Arial" w:cs="Arial"/>
          <w:b/>
          <w:sz w:val="22"/>
          <w:szCs w:val="22"/>
        </w:rPr>
        <w:t xml:space="preserve"> Del lugar de prestación del servicio</w:t>
      </w:r>
    </w:p>
    <w:p w14:paraId="74AF3312" w14:textId="77777777"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14:paraId="00473626" w14:textId="77777777" w:rsidR="00AD4361" w:rsidRPr="00B13C5F" w:rsidRDefault="00AD4361" w:rsidP="00BE1E0C">
      <w:pPr>
        <w:jc w:val="both"/>
        <w:rPr>
          <w:rFonts w:ascii="Arial" w:hAnsi="Arial" w:cs="Arial"/>
          <w:sz w:val="22"/>
          <w:szCs w:val="22"/>
        </w:rPr>
      </w:pPr>
    </w:p>
    <w:p w14:paraId="46F505FA" w14:textId="77777777" w:rsidR="00AD4361" w:rsidRPr="00B13C5F" w:rsidRDefault="00AD4361" w:rsidP="00AD4361">
      <w:pPr>
        <w:jc w:val="both"/>
        <w:rPr>
          <w:rFonts w:ascii="Arial" w:hAnsi="Arial" w:cs="Arial"/>
          <w:b/>
          <w:sz w:val="22"/>
          <w:szCs w:val="22"/>
        </w:rPr>
      </w:pPr>
      <w:proofErr w:type="gramStart"/>
      <w:r w:rsidRPr="00B13C5F">
        <w:rPr>
          <w:rFonts w:ascii="Arial" w:hAnsi="Arial" w:cs="Arial"/>
          <w:b/>
          <w:sz w:val="22"/>
          <w:szCs w:val="22"/>
        </w:rPr>
        <w:t>Séptima.-</w:t>
      </w:r>
      <w:proofErr w:type="gramEnd"/>
      <w:r w:rsidRPr="00B13C5F">
        <w:rPr>
          <w:rFonts w:ascii="Arial" w:hAnsi="Arial" w:cs="Arial"/>
          <w:b/>
          <w:sz w:val="22"/>
          <w:szCs w:val="22"/>
        </w:rPr>
        <w:t xml:space="preserve"> De la forma de pago</w:t>
      </w:r>
    </w:p>
    <w:p w14:paraId="40F32E2D" w14:textId="77777777" w:rsidR="00AD4361" w:rsidRPr="00B13C5F" w:rsidRDefault="00181B5C" w:rsidP="00AD4361">
      <w:pPr>
        <w:jc w:val="both"/>
        <w:rPr>
          <w:rFonts w:ascii="Arial" w:hAnsi="Arial" w:cs="Arial"/>
          <w:sz w:val="22"/>
          <w:szCs w:val="22"/>
        </w:rPr>
      </w:pPr>
      <w:r w:rsidRPr="00B13C5F">
        <w:rPr>
          <w:rFonts w:ascii="Arial" w:hAnsi="Arial" w:cs="Arial"/>
          <w:sz w:val="22"/>
          <w:szCs w:val="22"/>
        </w:rPr>
        <w:lastRenderedPageBreak/>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14:paraId="4C3F3ADB" w14:textId="77777777" w:rsidR="00AD4361" w:rsidRPr="00B13C5F" w:rsidRDefault="00AD4361" w:rsidP="00AD4361">
      <w:pPr>
        <w:jc w:val="both"/>
        <w:rPr>
          <w:rFonts w:ascii="Arial" w:hAnsi="Arial" w:cs="Arial"/>
          <w:sz w:val="22"/>
          <w:szCs w:val="22"/>
        </w:rPr>
      </w:pPr>
    </w:p>
    <w:p w14:paraId="30C1BA7A" w14:textId="77777777"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w:t>
      </w:r>
      <w:proofErr w:type="gramStart"/>
      <w:r w:rsidRPr="00B13C5F">
        <w:rPr>
          <w:rFonts w:ascii="Arial" w:hAnsi="Arial" w:cs="Arial"/>
          <w:sz w:val="22"/>
          <w:szCs w:val="22"/>
        </w:rPr>
        <w:t>de acuerdo a</w:t>
      </w:r>
      <w:proofErr w:type="gramEnd"/>
      <w:r w:rsidRPr="00B13C5F">
        <w:rPr>
          <w:rFonts w:ascii="Arial" w:hAnsi="Arial" w:cs="Arial"/>
          <w:sz w:val="22"/>
          <w:szCs w:val="22"/>
        </w:rPr>
        <w:t xml:space="preserve">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14:paraId="131BA8C6" w14:textId="77777777" w:rsidR="000534E9" w:rsidRPr="00B13C5F" w:rsidRDefault="000534E9" w:rsidP="00AD4361">
      <w:pPr>
        <w:jc w:val="both"/>
        <w:rPr>
          <w:rFonts w:ascii="Arial" w:hAnsi="Arial" w:cs="Arial"/>
          <w:sz w:val="22"/>
          <w:szCs w:val="22"/>
        </w:rPr>
      </w:pPr>
    </w:p>
    <w:p w14:paraId="27266E3A"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14:paraId="085F66B0" w14:textId="77777777" w:rsidR="000534E9" w:rsidRPr="00B13C5F" w:rsidRDefault="000534E9" w:rsidP="00AD4361">
      <w:pPr>
        <w:jc w:val="both"/>
        <w:rPr>
          <w:rFonts w:ascii="Arial" w:hAnsi="Arial" w:cs="Arial"/>
          <w:sz w:val="22"/>
          <w:szCs w:val="22"/>
        </w:rPr>
      </w:pPr>
    </w:p>
    <w:p w14:paraId="4EF32994"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14:paraId="618F0315" w14:textId="77777777" w:rsidR="009D0D53" w:rsidRPr="00B13C5F" w:rsidRDefault="009D0D53" w:rsidP="009D0D53">
      <w:pPr>
        <w:widowControl w:val="0"/>
        <w:jc w:val="both"/>
        <w:rPr>
          <w:rFonts w:ascii="Arial" w:hAnsi="Arial" w:cs="Arial"/>
          <w:sz w:val="22"/>
          <w:szCs w:val="22"/>
        </w:rPr>
      </w:pPr>
    </w:p>
    <w:p w14:paraId="4676212F" w14:textId="77777777"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3CE3D8C6" w14:textId="77777777" w:rsidR="009D0D53" w:rsidRPr="00B13C5F" w:rsidRDefault="009D0D53" w:rsidP="009D0D53">
      <w:pPr>
        <w:jc w:val="both"/>
        <w:rPr>
          <w:rFonts w:ascii="Arial" w:hAnsi="Arial" w:cs="Arial"/>
          <w:sz w:val="22"/>
          <w:szCs w:val="22"/>
        </w:rPr>
      </w:pPr>
    </w:p>
    <w:p w14:paraId="0BFFEF76" w14:textId="77777777"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14:paraId="749238F0" w14:textId="77777777" w:rsidR="00AD4361" w:rsidRPr="00B13C5F" w:rsidRDefault="00AD4361" w:rsidP="00BE1E0C">
      <w:pPr>
        <w:jc w:val="both"/>
        <w:rPr>
          <w:rFonts w:ascii="Arial" w:hAnsi="Arial" w:cs="Arial"/>
          <w:sz w:val="22"/>
          <w:szCs w:val="20"/>
        </w:rPr>
      </w:pPr>
    </w:p>
    <w:p w14:paraId="289F3C6F" w14:textId="77777777" w:rsidR="003A10F7" w:rsidRPr="00B13C5F" w:rsidRDefault="003A10F7" w:rsidP="003A10F7">
      <w:pPr>
        <w:jc w:val="both"/>
        <w:rPr>
          <w:rFonts w:ascii="Arial" w:hAnsi="Arial" w:cs="Arial"/>
          <w:b/>
          <w:sz w:val="22"/>
          <w:szCs w:val="20"/>
        </w:rPr>
      </w:pPr>
      <w:proofErr w:type="gramStart"/>
      <w:r w:rsidRPr="00B13C5F">
        <w:rPr>
          <w:rFonts w:ascii="Arial" w:hAnsi="Arial" w:cs="Arial"/>
          <w:b/>
          <w:sz w:val="22"/>
          <w:szCs w:val="20"/>
        </w:rPr>
        <w:t>Octava.-</w:t>
      </w:r>
      <w:proofErr w:type="gramEnd"/>
      <w:r w:rsidRPr="00B13C5F">
        <w:rPr>
          <w:rFonts w:ascii="Arial" w:hAnsi="Arial" w:cs="Arial"/>
          <w:b/>
          <w:sz w:val="22"/>
          <w:szCs w:val="20"/>
        </w:rPr>
        <w:t xml:space="preserve"> De la vigencia.</w:t>
      </w:r>
    </w:p>
    <w:p w14:paraId="7FDE41DE" w14:textId="77777777"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14:paraId="0C91CFCC" w14:textId="77777777" w:rsidR="003A10F7" w:rsidRPr="00B13C5F" w:rsidRDefault="003A10F7" w:rsidP="003A10F7">
      <w:pPr>
        <w:jc w:val="both"/>
        <w:rPr>
          <w:rFonts w:ascii="Arial" w:hAnsi="Arial" w:cs="Arial"/>
          <w:sz w:val="22"/>
          <w:szCs w:val="20"/>
        </w:rPr>
      </w:pPr>
    </w:p>
    <w:p w14:paraId="50DD792F"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14:paraId="5B7EE321" w14:textId="77777777" w:rsidR="003A10F7" w:rsidRPr="00B13C5F" w:rsidRDefault="003A10F7" w:rsidP="003A10F7">
      <w:pPr>
        <w:pStyle w:val="Sinespaciado"/>
        <w:jc w:val="both"/>
        <w:rPr>
          <w:rFonts w:ascii="Arial" w:hAnsi="Arial" w:cs="Arial"/>
          <w:szCs w:val="20"/>
          <w:lang w:val="es-ES"/>
        </w:rPr>
      </w:pPr>
    </w:p>
    <w:p w14:paraId="2DDC47C6"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14:paraId="76BA4826" w14:textId="77777777" w:rsidR="003A10F7" w:rsidRPr="00B13C5F" w:rsidRDefault="003A10F7" w:rsidP="003A10F7">
      <w:pPr>
        <w:pStyle w:val="Sinespaciado"/>
        <w:jc w:val="both"/>
        <w:rPr>
          <w:rFonts w:ascii="Arial" w:hAnsi="Arial" w:cs="Arial"/>
          <w:szCs w:val="20"/>
          <w:lang w:val="es-ES"/>
        </w:rPr>
      </w:pPr>
    </w:p>
    <w:p w14:paraId="636ED61C"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14:paraId="2E18D733"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14:paraId="0A049001" w14:textId="77777777" w:rsidR="003A10F7" w:rsidRPr="00B13C5F" w:rsidRDefault="003A10F7" w:rsidP="003A10F7">
      <w:pPr>
        <w:pStyle w:val="Sinespaciado"/>
        <w:jc w:val="both"/>
        <w:rPr>
          <w:rFonts w:ascii="Arial" w:hAnsi="Arial" w:cs="Arial"/>
          <w:szCs w:val="20"/>
          <w:lang w:val="es-ES"/>
        </w:rPr>
      </w:pPr>
    </w:p>
    <w:p w14:paraId="6C152CFC"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w:t>
      </w:r>
      <w:r w:rsidRPr="00B13C5F">
        <w:rPr>
          <w:rFonts w:ascii="Arial" w:hAnsi="Arial" w:cs="Arial"/>
          <w:szCs w:val="20"/>
          <w:lang w:val="es-ES"/>
        </w:rPr>
        <w:lastRenderedPageBreak/>
        <w:t xml:space="preserve">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w:t>
      </w:r>
      <w:proofErr w:type="spellStart"/>
      <w:r w:rsidRPr="00B13C5F">
        <w:rPr>
          <w:rFonts w:ascii="Arial" w:hAnsi="Arial" w:cs="Arial"/>
          <w:szCs w:val="20"/>
          <w:lang w:val="es-ES"/>
        </w:rPr>
        <w:t>prorroga</w:t>
      </w:r>
      <w:proofErr w:type="spellEnd"/>
      <w:r w:rsidRPr="00B13C5F">
        <w:rPr>
          <w:rFonts w:ascii="Arial" w:hAnsi="Arial" w:cs="Arial"/>
          <w:szCs w:val="20"/>
          <w:lang w:val="es-ES"/>
        </w:rPr>
        <w:t xml:space="preserve">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14:paraId="036BA95A" w14:textId="77777777" w:rsidR="003A10F7" w:rsidRPr="00B13C5F" w:rsidRDefault="003A10F7" w:rsidP="003A10F7">
      <w:pPr>
        <w:pStyle w:val="Sinespaciado"/>
        <w:jc w:val="both"/>
        <w:rPr>
          <w:rFonts w:ascii="Arial" w:hAnsi="Arial" w:cs="Arial"/>
          <w:szCs w:val="20"/>
          <w:lang w:val="es-ES"/>
        </w:rPr>
      </w:pPr>
    </w:p>
    <w:p w14:paraId="544C8117"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14:paraId="16012D52" w14:textId="77777777" w:rsidR="003A10F7" w:rsidRPr="00B13C5F" w:rsidRDefault="003A10F7" w:rsidP="003A10F7">
      <w:pPr>
        <w:pStyle w:val="Sinespaciado"/>
        <w:jc w:val="both"/>
        <w:rPr>
          <w:rFonts w:ascii="Arial" w:hAnsi="Arial" w:cs="Arial"/>
          <w:szCs w:val="20"/>
          <w:lang w:val="es-ES"/>
        </w:rPr>
      </w:pPr>
    </w:p>
    <w:p w14:paraId="46344DB9"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14:paraId="5F968F1E" w14:textId="77777777" w:rsidR="00BE1E0C" w:rsidRPr="00B13C5F" w:rsidRDefault="00BE1E0C" w:rsidP="00424E1F">
      <w:pPr>
        <w:ind w:right="51"/>
        <w:jc w:val="both"/>
        <w:rPr>
          <w:rFonts w:ascii="Arial" w:hAnsi="Arial" w:cs="Arial"/>
          <w:sz w:val="22"/>
          <w:szCs w:val="22"/>
        </w:rPr>
      </w:pPr>
    </w:p>
    <w:p w14:paraId="2DFD54BB" w14:textId="77777777" w:rsidR="00490202" w:rsidRPr="00B13C5F" w:rsidRDefault="00490202" w:rsidP="00490202">
      <w:pPr>
        <w:jc w:val="both"/>
        <w:rPr>
          <w:rFonts w:ascii="Arial" w:hAnsi="Arial" w:cs="Arial"/>
          <w:b/>
          <w:sz w:val="22"/>
          <w:szCs w:val="20"/>
        </w:rPr>
      </w:pPr>
      <w:proofErr w:type="gramStart"/>
      <w:r w:rsidRPr="00B13C5F">
        <w:rPr>
          <w:rFonts w:ascii="Arial" w:hAnsi="Arial" w:cs="Arial"/>
          <w:b/>
          <w:sz w:val="22"/>
          <w:szCs w:val="20"/>
        </w:rPr>
        <w:t>Novena.-</w:t>
      </w:r>
      <w:proofErr w:type="gramEnd"/>
      <w:r w:rsidRPr="00B13C5F">
        <w:rPr>
          <w:rFonts w:ascii="Arial" w:hAnsi="Arial" w:cs="Arial"/>
          <w:b/>
          <w:sz w:val="22"/>
          <w:szCs w:val="20"/>
        </w:rPr>
        <w:t xml:space="preserve"> De las obligaciones de “El Proveedor”.</w:t>
      </w:r>
    </w:p>
    <w:p w14:paraId="6AA853D0" w14:textId="77777777"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14:paraId="56A43026" w14:textId="77777777" w:rsidR="00490202" w:rsidRPr="00B13C5F" w:rsidRDefault="00490202" w:rsidP="00490202">
      <w:pPr>
        <w:jc w:val="both"/>
        <w:rPr>
          <w:rFonts w:ascii="Arial" w:hAnsi="Arial" w:cs="Arial"/>
          <w:sz w:val="22"/>
          <w:szCs w:val="20"/>
        </w:rPr>
      </w:pPr>
    </w:p>
    <w:p w14:paraId="73D7F69F" w14:textId="77777777"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w:t>
      </w:r>
      <w:proofErr w:type="gramStart"/>
      <w:r w:rsidRPr="00B13C5F">
        <w:rPr>
          <w:rFonts w:ascii="Arial" w:hAnsi="Arial" w:cs="Arial"/>
          <w:sz w:val="22"/>
          <w:szCs w:val="20"/>
        </w:rPr>
        <w:t>la misma</w:t>
      </w:r>
      <w:proofErr w:type="gramEnd"/>
      <w:r w:rsidRPr="00B13C5F">
        <w:rPr>
          <w:rFonts w:ascii="Arial" w:hAnsi="Arial" w:cs="Arial"/>
          <w:sz w:val="22"/>
          <w:szCs w:val="20"/>
        </w:rPr>
        <w:t xml:space="preserve">.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xml:space="preserve">” </w:t>
      </w:r>
      <w:proofErr w:type="gramStart"/>
      <w:r w:rsidR="00527455" w:rsidRPr="00B13C5F">
        <w:rPr>
          <w:rFonts w:ascii="Arial" w:hAnsi="Arial" w:cs="Arial"/>
          <w:sz w:val="22"/>
          <w:szCs w:val="22"/>
        </w:rPr>
        <w:t>ni  a</w:t>
      </w:r>
      <w:proofErr w:type="gramEnd"/>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14:paraId="3F1D2347" w14:textId="77777777" w:rsidR="00730958" w:rsidRPr="00B13C5F" w:rsidRDefault="00730958" w:rsidP="00490202">
      <w:pPr>
        <w:jc w:val="both"/>
        <w:rPr>
          <w:rFonts w:ascii="Arial" w:hAnsi="Arial" w:cs="Arial"/>
          <w:sz w:val="20"/>
          <w:szCs w:val="20"/>
        </w:rPr>
      </w:pPr>
    </w:p>
    <w:p w14:paraId="5BDF3BD3" w14:textId="77777777"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14:paraId="1E06F01C" w14:textId="77777777" w:rsidR="00490202" w:rsidRPr="00B13C5F" w:rsidRDefault="00490202" w:rsidP="00490202">
      <w:pPr>
        <w:jc w:val="both"/>
        <w:rPr>
          <w:rFonts w:ascii="Arial" w:hAnsi="Arial" w:cs="Arial"/>
          <w:sz w:val="22"/>
          <w:szCs w:val="20"/>
        </w:rPr>
      </w:pPr>
    </w:p>
    <w:p w14:paraId="0B362F94" w14:textId="77777777"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38CBE63B" w14:textId="77777777" w:rsidR="00AC3456" w:rsidRPr="00B13C5F" w:rsidRDefault="00AC3456" w:rsidP="00490202">
      <w:pPr>
        <w:jc w:val="both"/>
        <w:rPr>
          <w:rFonts w:ascii="Arial" w:hAnsi="Arial" w:cs="Arial"/>
          <w:sz w:val="22"/>
          <w:szCs w:val="20"/>
        </w:rPr>
      </w:pPr>
    </w:p>
    <w:p w14:paraId="014C3862" w14:textId="77777777"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14:paraId="641BBDFF" w14:textId="77777777" w:rsidR="00AC3456" w:rsidRPr="00B13C5F" w:rsidRDefault="00AC3456" w:rsidP="00490202">
      <w:pPr>
        <w:jc w:val="both"/>
        <w:rPr>
          <w:rFonts w:ascii="Arial" w:hAnsi="Arial" w:cs="Arial"/>
          <w:sz w:val="22"/>
          <w:szCs w:val="20"/>
        </w:rPr>
      </w:pPr>
    </w:p>
    <w:p w14:paraId="1754DAE6" w14:textId="77777777" w:rsidR="00490202" w:rsidRPr="00B13C5F" w:rsidRDefault="00490202" w:rsidP="00490202">
      <w:pPr>
        <w:jc w:val="both"/>
        <w:rPr>
          <w:rFonts w:ascii="Arial" w:hAnsi="Arial" w:cs="Arial"/>
          <w:b/>
          <w:sz w:val="22"/>
          <w:szCs w:val="20"/>
        </w:rPr>
      </w:pPr>
      <w:proofErr w:type="gramStart"/>
      <w:r w:rsidRPr="00B13C5F">
        <w:rPr>
          <w:rFonts w:ascii="Arial" w:hAnsi="Arial" w:cs="Arial"/>
          <w:b/>
          <w:sz w:val="22"/>
          <w:szCs w:val="20"/>
        </w:rPr>
        <w:t>Décima.-</w:t>
      </w:r>
      <w:proofErr w:type="gramEnd"/>
      <w:r w:rsidRPr="00B13C5F">
        <w:rPr>
          <w:rFonts w:ascii="Arial" w:hAnsi="Arial" w:cs="Arial"/>
          <w:b/>
          <w:sz w:val="22"/>
          <w:szCs w:val="20"/>
        </w:rPr>
        <w:t xml:space="preserve"> De las modificaciones.</w:t>
      </w:r>
    </w:p>
    <w:p w14:paraId="2D5E60C7"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 xml:space="preserve">“Las </w:t>
      </w:r>
      <w:r w:rsidRPr="00B13C5F">
        <w:rPr>
          <w:rFonts w:ascii="Arial" w:hAnsi="Arial" w:cs="Arial"/>
          <w:b/>
          <w:sz w:val="22"/>
          <w:szCs w:val="20"/>
        </w:rPr>
        <w:lastRenderedPageBreak/>
        <w:t>Partes”</w:t>
      </w:r>
      <w:r w:rsidRPr="00B13C5F">
        <w:rPr>
          <w:rFonts w:ascii="Arial" w:hAnsi="Arial" w:cs="Arial"/>
          <w:sz w:val="22"/>
          <w:szCs w:val="20"/>
        </w:rPr>
        <w:t xml:space="preserve"> y deberán realizar tales modificaciones en estricto apego a la Ley de Adquisiciones, Arrendamientos y Servicios del Sector Público.</w:t>
      </w:r>
    </w:p>
    <w:p w14:paraId="18B3871D" w14:textId="77777777" w:rsidR="00490202" w:rsidRPr="00B13C5F" w:rsidRDefault="00490202" w:rsidP="00490202">
      <w:pPr>
        <w:jc w:val="both"/>
        <w:rPr>
          <w:rFonts w:ascii="Arial" w:hAnsi="Arial" w:cs="Arial"/>
          <w:sz w:val="22"/>
          <w:szCs w:val="20"/>
        </w:rPr>
      </w:pPr>
    </w:p>
    <w:p w14:paraId="3A532EB0"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14:paraId="2432F6E6" w14:textId="77777777" w:rsidR="00A41105" w:rsidRPr="00B13C5F" w:rsidRDefault="00A41105" w:rsidP="00A41105">
      <w:pPr>
        <w:jc w:val="both"/>
        <w:rPr>
          <w:rFonts w:ascii="Arial" w:hAnsi="Arial" w:cs="Arial"/>
          <w:sz w:val="22"/>
          <w:szCs w:val="22"/>
        </w:rPr>
      </w:pPr>
    </w:p>
    <w:p w14:paraId="52368AAE"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117306BC" w14:textId="77777777" w:rsidR="00A41105" w:rsidRPr="00B13C5F" w:rsidRDefault="00A41105" w:rsidP="00A41105">
      <w:pPr>
        <w:jc w:val="both"/>
        <w:rPr>
          <w:rFonts w:ascii="Arial" w:hAnsi="Arial" w:cs="Arial"/>
          <w:sz w:val="22"/>
          <w:szCs w:val="22"/>
        </w:rPr>
      </w:pPr>
    </w:p>
    <w:p w14:paraId="04D625C1"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14:paraId="26730D38" w14:textId="77777777" w:rsidR="00A41105" w:rsidRPr="00B13C5F" w:rsidRDefault="00A41105" w:rsidP="00A41105">
      <w:pPr>
        <w:jc w:val="both"/>
        <w:rPr>
          <w:rFonts w:ascii="Arial" w:hAnsi="Arial" w:cs="Arial"/>
          <w:sz w:val="22"/>
          <w:szCs w:val="22"/>
        </w:rPr>
      </w:pPr>
    </w:p>
    <w:p w14:paraId="26CEE859" w14:textId="77777777"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14:paraId="6AB4715A" w14:textId="77777777" w:rsidR="00A41105" w:rsidRPr="00B13C5F" w:rsidRDefault="00A41105" w:rsidP="00A41105">
      <w:pPr>
        <w:jc w:val="both"/>
        <w:rPr>
          <w:rFonts w:ascii="Arial" w:hAnsi="Arial" w:cs="Arial"/>
          <w:sz w:val="22"/>
          <w:szCs w:val="22"/>
        </w:rPr>
      </w:pPr>
    </w:p>
    <w:p w14:paraId="276D6D6D" w14:textId="77777777"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14:paraId="2C0BBF5F" w14:textId="77777777" w:rsidR="00A41105" w:rsidRPr="00B13C5F" w:rsidRDefault="00A41105" w:rsidP="00A41105">
      <w:pPr>
        <w:jc w:val="both"/>
        <w:rPr>
          <w:rFonts w:ascii="Arial" w:hAnsi="Arial" w:cs="Arial"/>
          <w:sz w:val="22"/>
          <w:szCs w:val="22"/>
        </w:rPr>
      </w:pPr>
    </w:p>
    <w:p w14:paraId="59B97202" w14:textId="77777777"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14:paraId="3A57900B" w14:textId="77777777" w:rsidR="00A41105" w:rsidRPr="00B13C5F" w:rsidRDefault="00A41105" w:rsidP="00A41105">
      <w:pPr>
        <w:ind w:right="51"/>
        <w:jc w:val="both"/>
        <w:rPr>
          <w:rFonts w:ascii="Arial" w:hAnsi="Arial" w:cs="Arial"/>
          <w:sz w:val="22"/>
          <w:szCs w:val="22"/>
        </w:rPr>
      </w:pPr>
    </w:p>
    <w:p w14:paraId="4C3DBD41" w14:textId="77777777"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7792367C" w14:textId="77777777" w:rsidR="003A10F7" w:rsidRPr="00B13C5F" w:rsidRDefault="003A10F7" w:rsidP="00424E1F">
      <w:pPr>
        <w:ind w:right="51"/>
        <w:jc w:val="both"/>
        <w:rPr>
          <w:rFonts w:ascii="Arial" w:hAnsi="Arial" w:cs="Arial"/>
          <w:sz w:val="22"/>
          <w:szCs w:val="22"/>
        </w:rPr>
      </w:pPr>
    </w:p>
    <w:p w14:paraId="3F412503" w14:textId="77777777" w:rsidR="00AA30BA" w:rsidRDefault="00133EDA" w:rsidP="00AA30BA">
      <w:pPr>
        <w:jc w:val="both"/>
        <w:rPr>
          <w:rFonts w:ascii="Arial" w:hAnsi="Arial" w:cs="Arial"/>
          <w:b/>
          <w:sz w:val="22"/>
          <w:szCs w:val="20"/>
        </w:rPr>
      </w:pPr>
      <w:r>
        <w:rPr>
          <w:rFonts w:ascii="Arial" w:hAnsi="Arial" w:cs="Arial"/>
          <w:b/>
          <w:sz w:val="22"/>
          <w:szCs w:val="20"/>
        </w:rPr>
        <w:t xml:space="preserve">Décima </w:t>
      </w:r>
      <w:proofErr w:type="gramStart"/>
      <w:r>
        <w:rPr>
          <w:rFonts w:ascii="Arial" w:hAnsi="Arial" w:cs="Arial"/>
          <w:b/>
          <w:sz w:val="22"/>
          <w:szCs w:val="20"/>
        </w:rPr>
        <w:t>P</w:t>
      </w:r>
      <w:r w:rsidR="00AA30BA" w:rsidRPr="00B13C5F">
        <w:rPr>
          <w:rFonts w:ascii="Arial" w:hAnsi="Arial" w:cs="Arial"/>
          <w:b/>
          <w:sz w:val="22"/>
          <w:szCs w:val="20"/>
        </w:rPr>
        <w:t>rimera.-</w:t>
      </w:r>
      <w:proofErr w:type="gramEnd"/>
      <w:r w:rsidR="00AA30BA" w:rsidRPr="00B13C5F">
        <w:rPr>
          <w:rFonts w:ascii="Arial" w:hAnsi="Arial" w:cs="Arial"/>
          <w:b/>
          <w:sz w:val="22"/>
          <w:szCs w:val="20"/>
        </w:rPr>
        <w:t xml:space="preserve"> De la Garantía de Cumplimiento.</w:t>
      </w:r>
    </w:p>
    <w:p w14:paraId="4135C892"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la firma del presente contrato, expedida por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475C52C5"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lastRenderedPageBreak/>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3BE01F37" w14:textId="77777777" w:rsidR="00AB13AA" w:rsidRPr="00AB13AA" w:rsidRDefault="00AB13AA" w:rsidP="00AB13AA">
      <w:pPr>
        <w:autoSpaceDE w:val="0"/>
        <w:autoSpaceDN w:val="0"/>
        <w:adjustRightInd w:val="0"/>
        <w:jc w:val="both"/>
        <w:rPr>
          <w:rFonts w:ascii="Arial" w:hAnsi="Arial" w:cs="Arial"/>
          <w:sz w:val="22"/>
          <w:szCs w:val="18"/>
        </w:rPr>
      </w:pPr>
    </w:p>
    <w:p w14:paraId="201A5E0B"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w:t>
      </w:r>
      <w:proofErr w:type="gramStart"/>
      <w:r w:rsidRPr="00AB13AA">
        <w:rPr>
          <w:rFonts w:ascii="Arial" w:hAnsi="Arial" w:cs="Arial"/>
          <w:sz w:val="22"/>
          <w:szCs w:val="18"/>
        </w:rPr>
        <w:t>del mismo</w:t>
      </w:r>
      <w:proofErr w:type="gramEnd"/>
      <w:r w:rsidRPr="00AB13AA">
        <w:rPr>
          <w:rFonts w:ascii="Arial" w:hAnsi="Arial" w:cs="Arial"/>
          <w:sz w:val="22"/>
          <w:szCs w:val="18"/>
        </w:rPr>
        <w:t xml:space="preserve">; </w:t>
      </w:r>
    </w:p>
    <w:p w14:paraId="2E96966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w:t>
      </w:r>
      <w:proofErr w:type="gramStart"/>
      <w:r w:rsidRPr="00AB13AA">
        <w:rPr>
          <w:rFonts w:ascii="Arial" w:hAnsi="Arial" w:cs="Arial"/>
          <w:sz w:val="22"/>
          <w:szCs w:val="18"/>
        </w:rPr>
        <w:t>en razón del</w:t>
      </w:r>
      <w:proofErr w:type="gramEnd"/>
      <w:r w:rsidRPr="00AB13AA">
        <w:rPr>
          <w:rFonts w:ascii="Arial" w:hAnsi="Arial" w:cs="Arial"/>
          <w:sz w:val="22"/>
          <w:szCs w:val="18"/>
        </w:rPr>
        <w:t xml:space="preserve"> plazo establecido para cumplir la o las obligaciones contractuales; </w:t>
      </w:r>
    </w:p>
    <w:p w14:paraId="6214AF0E"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deberá </w:t>
      </w:r>
      <w:proofErr w:type="gramStart"/>
      <w:r w:rsidRPr="00AB13AA">
        <w:rPr>
          <w:rFonts w:ascii="Arial" w:hAnsi="Arial" w:cs="Arial"/>
          <w:sz w:val="22"/>
          <w:szCs w:val="18"/>
        </w:rPr>
        <w:t>dar aviso</w:t>
      </w:r>
      <w:proofErr w:type="gramEnd"/>
      <w:r w:rsidRPr="00AB13AA">
        <w:rPr>
          <w:rFonts w:ascii="Arial" w:hAnsi="Arial" w:cs="Arial"/>
          <w:sz w:val="22"/>
          <w:szCs w:val="18"/>
        </w:rPr>
        <w:t xml:space="preserve"> a la afianzadora, la cual deberá emitir los documentos modificatorios o endosos correspondientes;</w:t>
      </w:r>
    </w:p>
    <w:p w14:paraId="4E8C8A6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00A71F0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proofErr w:type="gramStart"/>
      <w:r w:rsidRPr="00AB13AA">
        <w:rPr>
          <w:rFonts w:ascii="Arial" w:hAnsi="Arial" w:cs="Arial"/>
          <w:sz w:val="22"/>
          <w:szCs w:val="18"/>
        </w:rPr>
        <w:t>subjúdice</w:t>
      </w:r>
      <w:proofErr w:type="spellEnd"/>
      <w:proofErr w:type="gramEnd"/>
      <w:r w:rsidRPr="00AB13AA">
        <w:rPr>
          <w:rFonts w:ascii="Arial" w:hAnsi="Arial" w:cs="Arial"/>
          <w:sz w:val="22"/>
          <w:szCs w:val="18"/>
        </w:rPr>
        <w:t xml:space="preserv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14:paraId="265D7E66"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 xml:space="preserve">para responder por los defectos, vicios ocultos de los bienes entregados y por el correcto funcionamiento de </w:t>
      </w:r>
      <w:proofErr w:type="gramStart"/>
      <w:r w:rsidRPr="00AB13AA">
        <w:rPr>
          <w:rFonts w:ascii="Arial" w:hAnsi="Arial" w:cs="Arial"/>
          <w:sz w:val="22"/>
          <w:szCs w:val="18"/>
        </w:rPr>
        <w:t>los mismos</w:t>
      </w:r>
      <w:proofErr w:type="gramEnd"/>
      <w:r w:rsidRPr="00AB13AA">
        <w:rPr>
          <w:rFonts w:ascii="Arial" w:hAnsi="Arial" w:cs="Arial"/>
          <w:sz w:val="22"/>
          <w:szCs w:val="18"/>
        </w:rPr>
        <w:t xml:space="preserve"> o por la calidad de los servicios prestados por el fiado, respecto de este contrato y en su caso, sus convenios modificatorios; </w:t>
      </w:r>
    </w:p>
    <w:p w14:paraId="6BC6CD65" w14:textId="77777777"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14:paraId="44C285D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lastRenderedPageBreak/>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14:paraId="7594E80F" w14:textId="77777777" w:rsidR="00AB13AA" w:rsidRPr="00AB13AA" w:rsidRDefault="00AB13AA" w:rsidP="00AB13AA">
      <w:pPr>
        <w:autoSpaceDE w:val="0"/>
        <w:autoSpaceDN w:val="0"/>
        <w:adjustRightInd w:val="0"/>
        <w:jc w:val="both"/>
        <w:rPr>
          <w:rFonts w:ascii="Arial" w:hAnsi="Arial" w:cs="Arial"/>
          <w:sz w:val="22"/>
          <w:szCs w:val="18"/>
        </w:rPr>
      </w:pPr>
    </w:p>
    <w:p w14:paraId="6C9783AE"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14:paraId="0BA38A59" w14:textId="77777777" w:rsidR="00AB13AA" w:rsidRPr="00AB13AA" w:rsidRDefault="00AB13AA" w:rsidP="00AB13AA">
      <w:pPr>
        <w:autoSpaceDE w:val="0"/>
        <w:autoSpaceDN w:val="0"/>
        <w:adjustRightInd w:val="0"/>
        <w:jc w:val="both"/>
        <w:rPr>
          <w:rFonts w:ascii="Arial" w:hAnsi="Arial" w:cs="Arial"/>
          <w:sz w:val="22"/>
          <w:szCs w:val="18"/>
        </w:rPr>
      </w:pPr>
    </w:p>
    <w:p w14:paraId="1BFF2D9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w:t>
      </w:r>
      <w:proofErr w:type="gramStart"/>
      <w:r w:rsidRPr="00AB13AA">
        <w:rPr>
          <w:rFonts w:ascii="Arial" w:hAnsi="Arial" w:cs="Arial"/>
          <w:sz w:val="22"/>
          <w:szCs w:val="18"/>
        </w:rPr>
        <w:t>otorgada  podrá</w:t>
      </w:r>
      <w:proofErr w:type="gramEnd"/>
      <w:r w:rsidRPr="00AB13AA">
        <w:rPr>
          <w:rFonts w:ascii="Arial" w:hAnsi="Arial" w:cs="Arial"/>
          <w:sz w:val="22"/>
          <w:szCs w:val="18"/>
        </w:rPr>
        <w:t xml:space="preserve"> hacerse efectiva en su totalidad. </w:t>
      </w:r>
    </w:p>
    <w:p w14:paraId="278572C5" w14:textId="77777777" w:rsidR="00AB13AA" w:rsidRPr="00AB13AA" w:rsidRDefault="00AB13AA" w:rsidP="00AB13AA">
      <w:pPr>
        <w:autoSpaceDE w:val="0"/>
        <w:autoSpaceDN w:val="0"/>
        <w:adjustRightInd w:val="0"/>
        <w:jc w:val="both"/>
        <w:rPr>
          <w:rFonts w:ascii="Arial" w:hAnsi="Arial" w:cs="Arial"/>
          <w:sz w:val="22"/>
          <w:szCs w:val="18"/>
        </w:rPr>
      </w:pPr>
    </w:p>
    <w:p w14:paraId="4590B2C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14:paraId="5B275382" w14:textId="77777777" w:rsidR="00AB13AA" w:rsidRPr="00B13C5F" w:rsidRDefault="00AB13AA" w:rsidP="00AA30BA">
      <w:pPr>
        <w:jc w:val="both"/>
        <w:rPr>
          <w:rFonts w:ascii="Arial" w:hAnsi="Arial" w:cs="Arial"/>
          <w:b/>
          <w:sz w:val="22"/>
          <w:szCs w:val="20"/>
        </w:rPr>
      </w:pPr>
    </w:p>
    <w:p w14:paraId="0EBB8C8E" w14:textId="77777777" w:rsidR="00AA30BA" w:rsidRPr="00B13C5F" w:rsidRDefault="00AA30BA" w:rsidP="00AA30BA">
      <w:pPr>
        <w:jc w:val="both"/>
        <w:rPr>
          <w:rFonts w:ascii="Arial" w:hAnsi="Arial" w:cs="Arial"/>
          <w:sz w:val="22"/>
          <w:szCs w:val="20"/>
        </w:rPr>
      </w:pPr>
    </w:p>
    <w:p w14:paraId="4C0BCD65"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proofErr w:type="gramStart"/>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End"/>
      <w:r w:rsidRPr="00B13C5F">
        <w:rPr>
          <w:rFonts w:ascii="Arial" w:hAnsi="Arial" w:cs="Arial"/>
          <w:sz w:val="22"/>
          <w:szCs w:val="20"/>
        </w:rPr>
        <w:t>.00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w:t>
      </w:r>
      <w:proofErr w:type="spellStart"/>
      <w:r w:rsidRPr="00B13C5F">
        <w:rPr>
          <w:rFonts w:ascii="Arial" w:hAnsi="Arial" w:cs="Arial"/>
          <w:sz w:val="22"/>
          <w:szCs w:val="20"/>
        </w:rPr>
        <w:t>perdidas</w:t>
      </w:r>
      <w:proofErr w:type="spellEnd"/>
      <w:r w:rsidRPr="00B13C5F">
        <w:rPr>
          <w:rFonts w:ascii="Arial" w:hAnsi="Arial" w:cs="Arial"/>
          <w:sz w:val="22"/>
          <w:szCs w:val="20"/>
        </w:rPr>
        <w:t xml:space="preserve"> y/o daños que sufran los bienes amparados y/o responsabilidad civil que sea imputable legalmente al Asegurado, a efectos de que el proveedor pueda responder de manera inmediata por cualquier siniestro o eventualidad.</w:t>
      </w:r>
    </w:p>
    <w:p w14:paraId="7BD3832A" w14:textId="77777777" w:rsidR="00AA30BA" w:rsidRPr="00B13C5F" w:rsidRDefault="00AA30BA" w:rsidP="00AA30BA">
      <w:pPr>
        <w:jc w:val="both"/>
        <w:rPr>
          <w:rFonts w:ascii="Arial" w:hAnsi="Arial" w:cs="Arial"/>
          <w:sz w:val="22"/>
          <w:szCs w:val="20"/>
        </w:rPr>
      </w:pPr>
    </w:p>
    <w:p w14:paraId="7C5BDC8A"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14:paraId="6B2884C1" w14:textId="77777777" w:rsidR="00D505E8" w:rsidRPr="00B13C5F" w:rsidRDefault="00D505E8" w:rsidP="00D505E8">
      <w:pPr>
        <w:jc w:val="both"/>
        <w:rPr>
          <w:rFonts w:ascii="Arial" w:hAnsi="Arial" w:cs="Arial"/>
          <w:bCs/>
          <w:sz w:val="22"/>
          <w:szCs w:val="22"/>
        </w:rPr>
      </w:pPr>
    </w:p>
    <w:p w14:paraId="0C79CC3D" w14:textId="77777777"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14:paraId="379CF7D5" w14:textId="77777777" w:rsidR="00D505E8" w:rsidRPr="00B13C5F" w:rsidRDefault="00D505E8" w:rsidP="00D505E8">
      <w:pPr>
        <w:autoSpaceDE w:val="0"/>
        <w:autoSpaceDN w:val="0"/>
        <w:adjustRightInd w:val="0"/>
        <w:jc w:val="both"/>
        <w:rPr>
          <w:rFonts w:ascii="Arial" w:hAnsi="Arial" w:cs="Arial"/>
          <w:sz w:val="18"/>
          <w:szCs w:val="18"/>
        </w:rPr>
      </w:pPr>
    </w:p>
    <w:p w14:paraId="1BDC7EA6" w14:textId="77777777"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w:t>
      </w:r>
      <w:proofErr w:type="gramStart"/>
      <w:r w:rsidRPr="00B13C5F">
        <w:rPr>
          <w:rFonts w:ascii="Arial" w:hAnsi="Arial" w:cs="Arial"/>
          <w:b/>
          <w:sz w:val="22"/>
          <w:szCs w:val="20"/>
        </w:rPr>
        <w:t>Segunda.-</w:t>
      </w:r>
      <w:proofErr w:type="gramEnd"/>
      <w:r w:rsidRPr="00B13C5F">
        <w:rPr>
          <w:rFonts w:ascii="Arial" w:hAnsi="Arial" w:cs="Arial"/>
          <w:b/>
          <w:sz w:val="22"/>
          <w:szCs w:val="20"/>
        </w:rPr>
        <w:t xml:space="preserve"> De la suspensión y terminación anticipada. </w:t>
      </w:r>
    </w:p>
    <w:p w14:paraId="74F358BB" w14:textId="77777777"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 xml:space="preserve">así lo determina; y </w:t>
      </w:r>
      <w:proofErr w:type="gramStart"/>
      <w:r w:rsidR="009D79B5" w:rsidRPr="00B13C5F">
        <w:rPr>
          <w:rFonts w:ascii="Arial" w:hAnsi="Arial" w:cs="Arial"/>
          <w:bCs/>
          <w:sz w:val="22"/>
          <w:szCs w:val="22"/>
        </w:rPr>
        <w:t>en caso que</w:t>
      </w:r>
      <w:proofErr w:type="gramEnd"/>
      <w:r w:rsidR="009D79B5" w:rsidRPr="00B13C5F">
        <w:rPr>
          <w:rFonts w:ascii="Arial" w:hAnsi="Arial" w:cs="Arial"/>
          <w:bCs/>
          <w:sz w:val="22"/>
          <w:szCs w:val="22"/>
        </w:rPr>
        <w:t xml:space="preserve"> subsistan los supuestos que dieron origen a la suspensión, se podrá iniciar la terminación anticipada del contrato.</w:t>
      </w:r>
      <w:r w:rsidR="00FF6490">
        <w:rPr>
          <w:rFonts w:ascii="Arial" w:hAnsi="Arial" w:cs="Arial"/>
          <w:bCs/>
          <w:sz w:val="22"/>
          <w:szCs w:val="22"/>
        </w:rPr>
        <w:t xml:space="preserve"> </w:t>
      </w:r>
    </w:p>
    <w:p w14:paraId="369FE124" w14:textId="77777777" w:rsidR="00BE7148" w:rsidRPr="00B13C5F" w:rsidRDefault="00BE7148" w:rsidP="00592C69">
      <w:pPr>
        <w:jc w:val="both"/>
        <w:rPr>
          <w:rFonts w:ascii="Arial" w:hAnsi="Arial" w:cs="Arial"/>
          <w:sz w:val="22"/>
          <w:szCs w:val="20"/>
        </w:rPr>
      </w:pPr>
    </w:p>
    <w:p w14:paraId="2E8CE870" w14:textId="77777777"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lastRenderedPageBreak/>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w:t>
      </w:r>
      <w:proofErr w:type="gramStart"/>
      <w:r w:rsidRPr="00B13C5F">
        <w:rPr>
          <w:rFonts w:ascii="Arial" w:hAnsi="Arial" w:cs="Arial"/>
          <w:sz w:val="22"/>
          <w:szCs w:val="20"/>
        </w:rPr>
        <w:t>que</w:t>
      </w:r>
      <w:proofErr w:type="gramEnd"/>
      <w:r w:rsidRPr="00B13C5F">
        <w:rPr>
          <w:rFonts w:ascii="Arial" w:hAnsi="Arial" w:cs="Arial"/>
          <w:sz w:val="22"/>
          <w:szCs w:val="20"/>
        </w:rPr>
        <w:t xml:space="preserv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w:t>
      </w:r>
      <w:proofErr w:type="gramStart"/>
      <w:r w:rsidR="009D79B5" w:rsidRPr="00B13C5F">
        <w:rPr>
          <w:rFonts w:ascii="Arial" w:hAnsi="Arial" w:cs="Arial"/>
          <w:bCs/>
          <w:sz w:val="22"/>
          <w:szCs w:val="22"/>
        </w:rPr>
        <w:t xml:space="preserve">para </w:t>
      </w:r>
      <w:r w:rsidR="009D79B5" w:rsidRPr="00B13C5F">
        <w:rPr>
          <w:rFonts w:ascii="Arial" w:hAnsi="Arial" w:cs="Arial"/>
          <w:b/>
          <w:sz w:val="22"/>
          <w:szCs w:val="22"/>
        </w:rPr>
        <w:t xml:space="preserve"> “</w:t>
      </w:r>
      <w:proofErr w:type="gramEnd"/>
      <w:r w:rsidR="009D79B5" w:rsidRPr="00B13C5F">
        <w:rPr>
          <w:rFonts w:ascii="Arial" w:hAnsi="Arial" w:cs="Arial"/>
          <w:b/>
          <w:sz w:val="22"/>
          <w:szCs w:val="22"/>
        </w:rPr>
        <w:t xml:space="preserve">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14:paraId="6EBDD9AA" w14:textId="77777777"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14:paraId="04544BD1" w14:textId="77777777"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14:paraId="30ED4A8C" w14:textId="77777777" w:rsidR="00592C69" w:rsidRPr="00B13C5F" w:rsidRDefault="00592C69" w:rsidP="00592C69">
      <w:pPr>
        <w:jc w:val="both"/>
        <w:rPr>
          <w:rFonts w:ascii="Arial" w:hAnsi="Arial" w:cs="Arial"/>
          <w:caps/>
          <w:sz w:val="22"/>
          <w:szCs w:val="20"/>
        </w:rPr>
      </w:pPr>
    </w:p>
    <w:p w14:paraId="1A51AA7D" w14:textId="77777777" w:rsidR="00592C69" w:rsidRPr="00B13C5F" w:rsidRDefault="00592C69" w:rsidP="00592C69">
      <w:pPr>
        <w:rPr>
          <w:rFonts w:ascii="Arial" w:hAnsi="Arial" w:cs="Arial"/>
          <w:b/>
          <w:sz w:val="22"/>
          <w:szCs w:val="20"/>
        </w:rPr>
      </w:pPr>
      <w:r w:rsidRPr="00B13C5F">
        <w:rPr>
          <w:rFonts w:ascii="Arial" w:hAnsi="Arial" w:cs="Arial"/>
          <w:b/>
          <w:sz w:val="22"/>
          <w:szCs w:val="20"/>
        </w:rPr>
        <w:t xml:space="preserve">Décima </w:t>
      </w:r>
      <w:proofErr w:type="gramStart"/>
      <w:r w:rsidRPr="00B13C5F">
        <w:rPr>
          <w:rFonts w:ascii="Arial" w:hAnsi="Arial" w:cs="Arial"/>
          <w:b/>
          <w:sz w:val="22"/>
          <w:szCs w:val="20"/>
        </w:rPr>
        <w:t>Tercera.-</w:t>
      </w:r>
      <w:proofErr w:type="gramEnd"/>
      <w:r w:rsidRPr="00B13C5F">
        <w:rPr>
          <w:rFonts w:ascii="Arial" w:hAnsi="Arial" w:cs="Arial"/>
          <w:b/>
          <w:sz w:val="22"/>
          <w:szCs w:val="20"/>
        </w:rPr>
        <w:t xml:space="preserve"> De las responsabilidades.</w:t>
      </w:r>
    </w:p>
    <w:p w14:paraId="4A0637C7" w14:textId="77777777"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6B96BA3D" w14:textId="77777777" w:rsidR="00592C69" w:rsidRPr="00B13C5F" w:rsidRDefault="00592C69" w:rsidP="00592C69">
      <w:pPr>
        <w:jc w:val="both"/>
        <w:rPr>
          <w:rFonts w:ascii="Arial" w:hAnsi="Arial" w:cs="Arial"/>
          <w:caps/>
          <w:sz w:val="22"/>
          <w:szCs w:val="20"/>
        </w:rPr>
      </w:pPr>
    </w:p>
    <w:p w14:paraId="1073940C"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w:t>
      </w:r>
      <w:proofErr w:type="gramStart"/>
      <w:r w:rsidRPr="00B13C5F">
        <w:rPr>
          <w:rFonts w:ascii="Arial" w:hAnsi="Arial" w:cs="Arial"/>
          <w:sz w:val="22"/>
          <w:szCs w:val="20"/>
        </w:rPr>
        <w:t>la bases</w:t>
      </w:r>
      <w:proofErr w:type="gramEnd"/>
      <w:r w:rsidRPr="00B13C5F">
        <w:rPr>
          <w:rFonts w:ascii="Arial" w:hAnsi="Arial" w:cs="Arial"/>
          <w:sz w:val="22"/>
          <w:szCs w:val="20"/>
        </w:rPr>
        <w:t xml:space="preserve">,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14:paraId="3D035AC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44BDD2D7" w14:textId="77777777"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14:paraId="414E6071" w14:textId="77777777" w:rsidR="00592C69" w:rsidRPr="00B13C5F" w:rsidRDefault="00592C69" w:rsidP="00592C69">
      <w:pPr>
        <w:jc w:val="both"/>
        <w:rPr>
          <w:rFonts w:ascii="Arial" w:hAnsi="Arial" w:cs="Arial"/>
          <w:caps/>
          <w:sz w:val="22"/>
          <w:szCs w:val="20"/>
        </w:rPr>
      </w:pPr>
    </w:p>
    <w:p w14:paraId="76D69CD3"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14:paraId="224B3953"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3AE2E391" w14:textId="77777777"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14:paraId="2D411748" w14:textId="77777777" w:rsidR="001204E4" w:rsidRPr="00B13C5F" w:rsidRDefault="001204E4" w:rsidP="008D73EC">
      <w:pPr>
        <w:ind w:right="51"/>
        <w:jc w:val="both"/>
        <w:rPr>
          <w:rFonts w:ascii="Arial" w:hAnsi="Arial" w:cs="Arial"/>
          <w:sz w:val="22"/>
          <w:szCs w:val="22"/>
        </w:rPr>
      </w:pPr>
    </w:p>
    <w:p w14:paraId="3526E452" w14:textId="77777777"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14:paraId="3011FC5A" w14:textId="77777777" w:rsidR="00D96279" w:rsidRPr="00B13C5F" w:rsidRDefault="00D96279" w:rsidP="001204E4">
      <w:pPr>
        <w:pStyle w:val="Texto"/>
        <w:spacing w:after="0" w:line="240" w:lineRule="auto"/>
        <w:ind w:firstLine="0"/>
        <w:rPr>
          <w:rFonts w:eastAsia="Calibri"/>
          <w:sz w:val="22"/>
          <w:szCs w:val="22"/>
          <w:lang w:val="es-MX" w:eastAsia="en-US"/>
        </w:rPr>
      </w:pPr>
    </w:p>
    <w:p w14:paraId="3D0AC503" w14:textId="77777777"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w:t>
      </w:r>
      <w:r w:rsidRPr="00B13C5F">
        <w:rPr>
          <w:rFonts w:ascii="Arial" w:hAnsi="Arial" w:cs="Arial"/>
          <w:sz w:val="22"/>
          <w:szCs w:val="22"/>
        </w:rPr>
        <w:lastRenderedPageBreak/>
        <w:t xml:space="preserve">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6134E665" w14:textId="77777777" w:rsidR="00D96279" w:rsidRPr="00B13C5F" w:rsidRDefault="00D96279" w:rsidP="00D96279">
      <w:pPr>
        <w:jc w:val="both"/>
        <w:rPr>
          <w:rFonts w:ascii="Arial" w:hAnsi="Arial" w:cs="Arial"/>
          <w:sz w:val="22"/>
          <w:szCs w:val="22"/>
        </w:rPr>
      </w:pPr>
    </w:p>
    <w:p w14:paraId="45779685" w14:textId="77777777"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14:paraId="17D64064" w14:textId="77777777" w:rsidR="00110F85" w:rsidRPr="00B13C5F" w:rsidRDefault="00110F85" w:rsidP="00D96279">
      <w:pPr>
        <w:pStyle w:val="Texto"/>
        <w:spacing w:after="0" w:line="240" w:lineRule="auto"/>
        <w:ind w:firstLine="0"/>
        <w:rPr>
          <w:sz w:val="22"/>
          <w:szCs w:val="22"/>
        </w:rPr>
      </w:pPr>
    </w:p>
    <w:p w14:paraId="1170E82A" w14:textId="77777777"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14:paraId="338750B3" w14:textId="77777777"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14:paraId="692FBAC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Cuarta.-</w:t>
      </w:r>
      <w:proofErr w:type="gramEnd"/>
      <w:r w:rsidRPr="00B13C5F">
        <w:rPr>
          <w:rFonts w:ascii="Arial" w:hAnsi="Arial" w:cs="Arial"/>
          <w:b/>
          <w:sz w:val="22"/>
          <w:szCs w:val="20"/>
          <w:lang w:val="es-ES_tradnl"/>
        </w:rPr>
        <w:t xml:space="preserve"> De las sanciones</w:t>
      </w:r>
    </w:p>
    <w:p w14:paraId="671CE5F0" w14:textId="77777777"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14:paraId="5AAE283D" w14:textId="77777777" w:rsidR="003A10F7" w:rsidRPr="00B13C5F" w:rsidRDefault="003A10F7" w:rsidP="00424E1F">
      <w:pPr>
        <w:ind w:right="51"/>
        <w:jc w:val="both"/>
        <w:rPr>
          <w:rFonts w:ascii="Arial" w:hAnsi="Arial" w:cs="Arial"/>
          <w:sz w:val="22"/>
          <w:szCs w:val="22"/>
        </w:rPr>
      </w:pPr>
    </w:p>
    <w:p w14:paraId="664A9642"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Quinta.-</w:t>
      </w:r>
      <w:proofErr w:type="gramEnd"/>
      <w:r w:rsidRPr="00B13C5F">
        <w:rPr>
          <w:rFonts w:ascii="Arial" w:hAnsi="Arial" w:cs="Arial"/>
          <w:b/>
          <w:sz w:val="22"/>
          <w:szCs w:val="20"/>
          <w:lang w:val="es-ES_tradnl"/>
        </w:rPr>
        <w:t xml:space="preserve"> De las penas convencionales y deductivas.</w:t>
      </w:r>
    </w:p>
    <w:p w14:paraId="5673439B"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14:paraId="1EF58526"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14:paraId="4C01D59A"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14:paraId="7D6C43C4"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14:paraId="3D70B9B4" w14:textId="77777777"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w:t>
      </w:r>
      <w:r w:rsidR="006C0162" w:rsidRPr="00B13C5F">
        <w:rPr>
          <w:rFonts w:ascii="Arial" w:hAnsi="Arial" w:cs="Arial"/>
          <w:sz w:val="22"/>
          <w:szCs w:val="20"/>
        </w:rPr>
        <w:lastRenderedPageBreak/>
        <w:t xml:space="preserve">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14:paraId="2890FFD7" w14:textId="77777777"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14:paraId="5DB39F97" w14:textId="77777777"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14:paraId="4EFE3E71" w14:textId="77777777"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14:paraId="0AAE660C" w14:textId="77777777"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w:t>
      </w:r>
      <w:proofErr w:type="gramStart"/>
      <w:r w:rsidRPr="00B13C5F">
        <w:rPr>
          <w:rFonts w:ascii="Arial" w:hAnsi="Arial" w:cs="Arial"/>
          <w:sz w:val="22"/>
          <w:szCs w:val="20"/>
        </w:rPr>
        <w:t>bienes,</w:t>
      </w:r>
      <w:proofErr w:type="gramEnd"/>
      <w:r w:rsidRPr="00B13C5F">
        <w:rPr>
          <w:rFonts w:ascii="Arial" w:hAnsi="Arial" w:cs="Arial"/>
          <w:sz w:val="22"/>
          <w:szCs w:val="20"/>
        </w:rPr>
        <w:t xml:space="preserve">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14:paraId="5F8D8A89" w14:textId="77777777"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14:paraId="5408A21A" w14:textId="77777777"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14:paraId="6A3FB4B5" w14:textId="77777777" w:rsidR="00F04B67" w:rsidRPr="00B13C5F" w:rsidRDefault="00F04B67" w:rsidP="00592C69">
      <w:pPr>
        <w:ind w:left="426"/>
        <w:jc w:val="both"/>
        <w:rPr>
          <w:rFonts w:ascii="Arial" w:hAnsi="Arial" w:cs="Arial"/>
          <w:b/>
          <w:sz w:val="22"/>
          <w:szCs w:val="20"/>
        </w:rPr>
      </w:pPr>
    </w:p>
    <w:p w14:paraId="290467DC" w14:textId="77777777"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14:paraId="2911302D" w14:textId="77777777" w:rsidR="00B66C35" w:rsidRPr="00B13C5F" w:rsidRDefault="00B66C35" w:rsidP="00B66C35">
      <w:pPr>
        <w:jc w:val="both"/>
        <w:rPr>
          <w:rFonts w:ascii="Arial" w:hAnsi="Arial" w:cs="Arial"/>
          <w:sz w:val="22"/>
          <w:szCs w:val="20"/>
        </w:rPr>
      </w:pPr>
    </w:p>
    <w:p w14:paraId="1371EC3E"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14:paraId="1480BB5A" w14:textId="77777777" w:rsidR="00F04B67" w:rsidRPr="00B13C5F" w:rsidRDefault="00F04B67" w:rsidP="00592C69">
      <w:pPr>
        <w:ind w:left="426"/>
        <w:jc w:val="both"/>
        <w:rPr>
          <w:rFonts w:ascii="Arial" w:hAnsi="Arial" w:cs="Arial"/>
          <w:sz w:val="22"/>
          <w:szCs w:val="20"/>
        </w:rPr>
      </w:pPr>
    </w:p>
    <w:p w14:paraId="29A02158"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14:paraId="7F2C08E7" w14:textId="77777777" w:rsidR="00F04B67" w:rsidRPr="00B13C5F" w:rsidRDefault="00F04B67" w:rsidP="00592C69">
      <w:pPr>
        <w:ind w:left="426"/>
        <w:jc w:val="both"/>
        <w:rPr>
          <w:rFonts w:ascii="Arial" w:hAnsi="Arial" w:cs="Arial"/>
          <w:sz w:val="22"/>
          <w:szCs w:val="20"/>
        </w:rPr>
      </w:pPr>
    </w:p>
    <w:p w14:paraId="575E8140"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w:t>
      </w:r>
      <w:proofErr w:type="gramStart"/>
      <w:r w:rsidRPr="00B13C5F">
        <w:rPr>
          <w:rFonts w:ascii="Arial" w:hAnsi="Arial" w:cs="Arial"/>
          <w:sz w:val="22"/>
          <w:szCs w:val="20"/>
        </w:rPr>
        <w:t xml:space="preserve">la </w:t>
      </w:r>
      <w:r w:rsidR="00C050B5" w:rsidRPr="00B13C5F">
        <w:rPr>
          <w:rFonts w:ascii="Arial" w:hAnsi="Arial" w:cs="Arial"/>
          <w:sz w:val="22"/>
          <w:szCs w:val="20"/>
        </w:rPr>
        <w:t xml:space="preserve"> </w:t>
      </w:r>
      <w:r w:rsidR="00C050B5" w:rsidRPr="00B13C5F">
        <w:rPr>
          <w:rFonts w:ascii="Arial" w:hAnsi="Arial" w:cs="Arial"/>
          <w:b/>
          <w:sz w:val="22"/>
          <w:szCs w:val="20"/>
        </w:rPr>
        <w:t>“</w:t>
      </w:r>
      <w:proofErr w:type="gramEnd"/>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14:paraId="5F914D7D" w14:textId="77777777" w:rsidR="00FA2DF1" w:rsidRPr="00B13C5F" w:rsidRDefault="00FA2DF1" w:rsidP="00592C69">
      <w:pPr>
        <w:ind w:left="426"/>
        <w:jc w:val="both"/>
        <w:rPr>
          <w:rFonts w:ascii="Arial" w:hAnsi="Arial" w:cs="Arial"/>
          <w:sz w:val="22"/>
          <w:szCs w:val="20"/>
        </w:rPr>
      </w:pPr>
    </w:p>
    <w:p w14:paraId="64569B0F"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14:paraId="698788CE" w14:textId="77777777" w:rsidR="00F04B67" w:rsidRPr="00B13C5F" w:rsidRDefault="00F04B67" w:rsidP="00592C69">
      <w:pPr>
        <w:ind w:left="426"/>
        <w:jc w:val="both"/>
        <w:rPr>
          <w:rFonts w:ascii="Arial" w:hAnsi="Arial" w:cs="Arial"/>
          <w:sz w:val="22"/>
          <w:szCs w:val="20"/>
        </w:rPr>
      </w:pPr>
    </w:p>
    <w:p w14:paraId="0F98386E" w14:textId="77777777"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xml:space="preserve">. En el supuesto de que sea rescindido el contrato, no procederá el cobro de dichas penalizaciones ni la contabilización de </w:t>
      </w:r>
      <w:proofErr w:type="gramStart"/>
      <w:r w:rsidRPr="00B13C5F">
        <w:rPr>
          <w:rFonts w:ascii="Arial" w:hAnsi="Arial" w:cs="Arial"/>
          <w:sz w:val="22"/>
          <w:szCs w:val="20"/>
        </w:rPr>
        <w:t>las mismas</w:t>
      </w:r>
      <w:proofErr w:type="gramEnd"/>
      <w:r w:rsidRPr="00B13C5F">
        <w:rPr>
          <w:rFonts w:ascii="Arial" w:hAnsi="Arial" w:cs="Arial"/>
          <w:sz w:val="22"/>
          <w:szCs w:val="20"/>
        </w:rPr>
        <w:t xml:space="preserve"> para hacer efectiva la fianza.</w:t>
      </w:r>
    </w:p>
    <w:p w14:paraId="5DB99586" w14:textId="77777777" w:rsidR="00592C69" w:rsidRPr="00B13C5F" w:rsidRDefault="00592C69" w:rsidP="00424E1F">
      <w:pPr>
        <w:ind w:right="51"/>
        <w:jc w:val="both"/>
        <w:rPr>
          <w:rFonts w:ascii="Arial" w:hAnsi="Arial" w:cs="Arial"/>
          <w:szCs w:val="22"/>
        </w:rPr>
      </w:pPr>
    </w:p>
    <w:p w14:paraId="33AA0D0C"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Sexta.-</w:t>
      </w:r>
      <w:proofErr w:type="gramEnd"/>
      <w:r w:rsidRPr="00B13C5F">
        <w:rPr>
          <w:rFonts w:ascii="Arial" w:hAnsi="Arial" w:cs="Arial"/>
          <w:b/>
          <w:sz w:val="22"/>
          <w:szCs w:val="20"/>
          <w:lang w:val="es-ES_tradnl"/>
        </w:rPr>
        <w:t xml:space="preserve"> De las relaciones laborales</w:t>
      </w:r>
    </w:p>
    <w:p w14:paraId="1DC35742" w14:textId="77777777"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lastRenderedPageBreak/>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w:t>
      </w:r>
      <w:proofErr w:type="gramStart"/>
      <w:r w:rsidRPr="00B13C5F">
        <w:rPr>
          <w:rFonts w:ascii="Arial" w:hAnsi="Arial" w:cs="Arial"/>
          <w:sz w:val="22"/>
          <w:szCs w:val="20"/>
          <w:lang w:val="es-ES_tradnl"/>
        </w:rPr>
        <w:t>del mismo</w:t>
      </w:r>
      <w:proofErr w:type="gramEnd"/>
      <w:r w:rsidRPr="00B13C5F">
        <w:rPr>
          <w:rFonts w:ascii="Arial" w:hAnsi="Arial" w:cs="Arial"/>
          <w:sz w:val="22"/>
          <w:szCs w:val="20"/>
          <w:lang w:val="es-ES_tradnl"/>
        </w:rPr>
        <w:t xml:space="preserve">. </w:t>
      </w:r>
    </w:p>
    <w:p w14:paraId="69F746E8" w14:textId="77777777" w:rsidR="00F04B67" w:rsidRPr="00B13C5F" w:rsidRDefault="00F04B67" w:rsidP="00F04B67">
      <w:pPr>
        <w:pStyle w:val="Textoindependiente3"/>
        <w:rPr>
          <w:rFonts w:ascii="Arial" w:eastAsia="Calibri" w:hAnsi="Arial" w:cs="Arial"/>
          <w:sz w:val="22"/>
          <w:szCs w:val="20"/>
          <w:lang w:val="es-ES_tradnl" w:eastAsia="en-US"/>
        </w:rPr>
      </w:pPr>
    </w:p>
    <w:p w14:paraId="4E681A82" w14:textId="77777777"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w:t>
      </w:r>
      <w:proofErr w:type="gramStart"/>
      <w:r w:rsidRPr="00B13C5F">
        <w:rPr>
          <w:rFonts w:ascii="Arial" w:hAnsi="Arial" w:cs="Arial"/>
          <w:sz w:val="22"/>
          <w:szCs w:val="20"/>
          <w:lang w:val="es-ES_tradnl"/>
        </w:rPr>
        <w:t>que</w:t>
      </w:r>
      <w:proofErr w:type="gramEnd"/>
      <w:r w:rsidRPr="00B13C5F">
        <w:rPr>
          <w:rFonts w:ascii="Arial" w:hAnsi="Arial" w:cs="Arial"/>
          <w:sz w:val="22"/>
          <w:szCs w:val="20"/>
          <w:lang w:val="es-ES_tradnl"/>
        </w:rPr>
        <w:t xml:space="preserv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w:t>
      </w:r>
      <w:proofErr w:type="gramStart"/>
      <w:r w:rsidRPr="00B13C5F">
        <w:rPr>
          <w:rFonts w:ascii="Arial" w:hAnsi="Arial" w:cs="Arial"/>
          <w:sz w:val="22"/>
          <w:szCs w:val="20"/>
          <w:lang w:val="es-ES_tradnl"/>
        </w:rPr>
        <w:t>ésta</w:t>
      </w:r>
      <w:proofErr w:type="gramEnd"/>
      <w:r w:rsidRPr="00B13C5F">
        <w:rPr>
          <w:rFonts w:ascii="Arial" w:hAnsi="Arial" w:cs="Arial"/>
          <w:sz w:val="22"/>
          <w:szCs w:val="20"/>
          <w:lang w:val="es-ES_tradnl"/>
        </w:rPr>
        <w:t xml:space="preserve">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14:paraId="0ACDBA1B" w14:textId="77777777" w:rsidR="00F04B67" w:rsidRPr="00B13C5F" w:rsidRDefault="00F04B67" w:rsidP="00F04B67">
      <w:pPr>
        <w:pStyle w:val="Textoindependiente3"/>
        <w:rPr>
          <w:rFonts w:ascii="Arial" w:hAnsi="Arial" w:cs="Arial"/>
          <w:caps/>
          <w:sz w:val="22"/>
          <w:szCs w:val="20"/>
          <w:lang w:val="es-ES_tradnl"/>
        </w:rPr>
      </w:pPr>
    </w:p>
    <w:p w14:paraId="11695F39"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14:paraId="1276D724" w14:textId="77777777" w:rsidR="00592C69" w:rsidRPr="00B13C5F" w:rsidRDefault="00592C69" w:rsidP="00424E1F">
      <w:pPr>
        <w:ind w:right="51"/>
        <w:jc w:val="both"/>
        <w:rPr>
          <w:rFonts w:ascii="Arial" w:hAnsi="Arial" w:cs="Arial"/>
          <w:sz w:val="22"/>
          <w:szCs w:val="22"/>
        </w:rPr>
      </w:pPr>
    </w:p>
    <w:p w14:paraId="742833DA" w14:textId="77777777"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14:paraId="455A1FB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14:paraId="2D808514" w14:textId="77777777" w:rsidR="008615A7" w:rsidRPr="00B13C5F" w:rsidRDefault="008615A7" w:rsidP="008615A7">
      <w:pPr>
        <w:pStyle w:val="Textoindependiente3"/>
        <w:rPr>
          <w:rFonts w:ascii="Arial" w:eastAsia="Calibri" w:hAnsi="Arial" w:cs="Arial"/>
          <w:sz w:val="22"/>
          <w:szCs w:val="22"/>
          <w:lang w:val="es-ES_tradnl" w:eastAsia="en-US"/>
        </w:rPr>
      </w:pPr>
    </w:p>
    <w:p w14:paraId="367E2DED" w14:textId="77777777"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14:paraId="21B4B8E3" w14:textId="77777777" w:rsidR="008615A7" w:rsidRPr="00B13C5F" w:rsidRDefault="008615A7" w:rsidP="008615A7">
      <w:pPr>
        <w:pStyle w:val="Textoindependiente3"/>
        <w:rPr>
          <w:rFonts w:ascii="Arial" w:eastAsia="Calibri" w:hAnsi="Arial" w:cs="Arial"/>
          <w:sz w:val="22"/>
          <w:szCs w:val="22"/>
          <w:lang w:val="es-ES_tradnl" w:eastAsia="en-US"/>
        </w:rPr>
      </w:pPr>
    </w:p>
    <w:p w14:paraId="2D25A380"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14:paraId="17FE2079" w14:textId="77777777" w:rsidR="008615A7" w:rsidRPr="00B13C5F" w:rsidRDefault="008615A7" w:rsidP="008615A7">
      <w:pPr>
        <w:pStyle w:val="Textoindependiente3"/>
        <w:rPr>
          <w:rFonts w:ascii="Arial" w:eastAsia="Calibri" w:hAnsi="Arial" w:cs="Arial"/>
          <w:sz w:val="22"/>
          <w:szCs w:val="22"/>
          <w:lang w:val="es-ES_tradnl" w:eastAsia="en-US"/>
        </w:rPr>
      </w:pPr>
    </w:p>
    <w:p w14:paraId="0B307390"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14:paraId="5CCE183A" w14:textId="77777777" w:rsidR="008615A7" w:rsidRPr="00B13C5F" w:rsidRDefault="008615A7" w:rsidP="008615A7">
      <w:pPr>
        <w:pStyle w:val="Textoindependiente3"/>
        <w:rPr>
          <w:rFonts w:ascii="Arial" w:eastAsia="Calibri" w:hAnsi="Arial" w:cs="Arial"/>
          <w:sz w:val="22"/>
          <w:szCs w:val="22"/>
          <w:lang w:val="es-ES_tradnl" w:eastAsia="en-US"/>
        </w:rPr>
      </w:pPr>
    </w:p>
    <w:p w14:paraId="69845CC2"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14:paraId="15E769B4" w14:textId="77777777" w:rsidR="008615A7" w:rsidRPr="00B13C5F" w:rsidRDefault="008615A7" w:rsidP="008615A7">
      <w:pPr>
        <w:pStyle w:val="Textoindependiente3"/>
        <w:rPr>
          <w:rFonts w:ascii="Arial" w:eastAsia="Calibri" w:hAnsi="Arial" w:cs="Arial"/>
          <w:sz w:val="22"/>
          <w:szCs w:val="22"/>
          <w:lang w:val="es-ES_tradnl" w:eastAsia="en-US"/>
        </w:rPr>
      </w:pPr>
    </w:p>
    <w:p w14:paraId="69CECF17"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14:paraId="3DEBA81B" w14:textId="77777777" w:rsidR="008615A7" w:rsidRPr="00B13C5F" w:rsidRDefault="008615A7" w:rsidP="008615A7">
      <w:pPr>
        <w:pStyle w:val="Textoindependiente3"/>
        <w:rPr>
          <w:rFonts w:ascii="Arial" w:eastAsia="Calibri" w:hAnsi="Arial" w:cs="Arial"/>
          <w:sz w:val="22"/>
          <w:szCs w:val="22"/>
          <w:lang w:val="es-ES_tradnl" w:eastAsia="en-US"/>
        </w:rPr>
      </w:pPr>
    </w:p>
    <w:p w14:paraId="149CEC3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14:paraId="631F2D6F" w14:textId="77777777" w:rsidR="008615A7" w:rsidRPr="00B13C5F" w:rsidRDefault="008615A7" w:rsidP="008615A7">
      <w:pPr>
        <w:pStyle w:val="Textoindependiente3"/>
        <w:rPr>
          <w:rFonts w:ascii="Arial" w:eastAsia="Calibri" w:hAnsi="Arial" w:cs="Arial"/>
          <w:sz w:val="22"/>
          <w:szCs w:val="22"/>
          <w:lang w:val="es-ES_tradnl" w:eastAsia="en-US"/>
        </w:rPr>
      </w:pPr>
    </w:p>
    <w:p w14:paraId="3E1ED64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14:paraId="400F9BFD" w14:textId="77777777" w:rsidR="008615A7" w:rsidRPr="00B13C5F" w:rsidRDefault="008615A7" w:rsidP="008615A7">
      <w:pPr>
        <w:pStyle w:val="Textoindependiente3"/>
        <w:rPr>
          <w:rFonts w:ascii="Arial" w:eastAsia="Calibri" w:hAnsi="Arial" w:cs="Arial"/>
          <w:sz w:val="22"/>
          <w:szCs w:val="22"/>
          <w:lang w:val="es-ES_tradnl" w:eastAsia="en-US"/>
        </w:rPr>
      </w:pPr>
    </w:p>
    <w:p w14:paraId="31E02136"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14:paraId="7E66E875" w14:textId="77777777" w:rsidR="008615A7" w:rsidRPr="00B13C5F" w:rsidRDefault="008615A7" w:rsidP="008615A7">
      <w:pPr>
        <w:pStyle w:val="Textoindependiente3"/>
        <w:rPr>
          <w:rFonts w:ascii="Arial" w:eastAsia="Calibri" w:hAnsi="Arial" w:cs="Arial"/>
          <w:sz w:val="22"/>
          <w:szCs w:val="22"/>
          <w:lang w:val="es-ES_tradnl" w:eastAsia="en-US"/>
        </w:rPr>
      </w:pPr>
    </w:p>
    <w:p w14:paraId="4CF0DA85"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14:paraId="4EFC10A2" w14:textId="77777777" w:rsidR="008615A7" w:rsidRPr="00B13C5F" w:rsidRDefault="008615A7" w:rsidP="008615A7">
      <w:pPr>
        <w:pStyle w:val="Textoindependiente3"/>
        <w:rPr>
          <w:rFonts w:ascii="Arial" w:eastAsia="Calibri" w:hAnsi="Arial" w:cs="Arial"/>
          <w:sz w:val="22"/>
          <w:szCs w:val="22"/>
          <w:lang w:val="es-ES_tradnl" w:eastAsia="en-US"/>
        </w:rPr>
      </w:pPr>
    </w:p>
    <w:p w14:paraId="3716FB6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14:paraId="07B7957C" w14:textId="77777777" w:rsidR="008615A7" w:rsidRPr="00B13C5F" w:rsidRDefault="008615A7" w:rsidP="008615A7">
      <w:pPr>
        <w:pStyle w:val="Textoindependiente3"/>
        <w:rPr>
          <w:rFonts w:ascii="Arial" w:eastAsia="Calibri" w:hAnsi="Arial" w:cs="Arial"/>
          <w:sz w:val="22"/>
          <w:szCs w:val="22"/>
          <w:lang w:val="es-ES_tradnl" w:eastAsia="en-US"/>
        </w:rPr>
      </w:pPr>
    </w:p>
    <w:p w14:paraId="28EE5B37"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14:paraId="5B2E040D" w14:textId="77777777" w:rsidR="008615A7" w:rsidRPr="00B13C5F" w:rsidRDefault="008615A7" w:rsidP="008615A7">
      <w:pPr>
        <w:pStyle w:val="Textoindependiente3"/>
        <w:rPr>
          <w:rFonts w:ascii="Arial" w:eastAsia="Calibri" w:hAnsi="Arial" w:cs="Arial"/>
          <w:sz w:val="22"/>
          <w:szCs w:val="22"/>
          <w:lang w:val="es-ES_tradnl" w:eastAsia="en-US"/>
        </w:rPr>
      </w:pPr>
    </w:p>
    <w:p w14:paraId="0F5E53F9"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14:paraId="30C8247D" w14:textId="77777777" w:rsidR="008615A7" w:rsidRPr="00B13C5F" w:rsidRDefault="008615A7" w:rsidP="008615A7">
      <w:pPr>
        <w:pStyle w:val="Textoindependiente3"/>
        <w:rPr>
          <w:rFonts w:ascii="Arial" w:eastAsia="Calibri" w:hAnsi="Arial" w:cs="Arial"/>
          <w:sz w:val="22"/>
          <w:szCs w:val="22"/>
          <w:lang w:val="es-ES_tradnl" w:eastAsia="en-US"/>
        </w:rPr>
      </w:pPr>
    </w:p>
    <w:p w14:paraId="092CAF9F"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14:paraId="125A22EF" w14:textId="77777777" w:rsidR="008615A7" w:rsidRPr="00B13C5F" w:rsidRDefault="008615A7" w:rsidP="008615A7">
      <w:pPr>
        <w:pStyle w:val="Textoindependiente3"/>
        <w:rPr>
          <w:rFonts w:ascii="Arial" w:eastAsia="Calibri" w:hAnsi="Arial" w:cs="Arial"/>
          <w:sz w:val="22"/>
          <w:szCs w:val="22"/>
          <w:lang w:val="es-ES_tradnl" w:eastAsia="en-US"/>
        </w:rPr>
      </w:pPr>
    </w:p>
    <w:p w14:paraId="26FAD8D5"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14:paraId="005D2B17" w14:textId="77777777" w:rsidR="008615A7" w:rsidRPr="00B13C5F" w:rsidRDefault="008615A7" w:rsidP="008615A7">
      <w:pPr>
        <w:pStyle w:val="Textoindependiente3"/>
        <w:rPr>
          <w:rFonts w:ascii="Arial" w:eastAsia="Calibri" w:hAnsi="Arial" w:cs="Arial"/>
          <w:sz w:val="22"/>
          <w:szCs w:val="22"/>
          <w:lang w:val="es-ES_tradnl" w:eastAsia="en-US"/>
        </w:rPr>
      </w:pPr>
    </w:p>
    <w:p w14:paraId="114ABE51"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14:paraId="7B73DC4D" w14:textId="77777777" w:rsidR="00CD69D3" w:rsidRPr="00B13C5F" w:rsidRDefault="00CD69D3" w:rsidP="008615A7">
      <w:pPr>
        <w:pStyle w:val="Textoindependiente3"/>
        <w:rPr>
          <w:rFonts w:ascii="Arial" w:eastAsia="Calibri" w:hAnsi="Arial" w:cs="Arial"/>
          <w:sz w:val="22"/>
          <w:szCs w:val="22"/>
          <w:lang w:val="es-ES_tradnl" w:eastAsia="en-US"/>
        </w:rPr>
      </w:pPr>
    </w:p>
    <w:p w14:paraId="26D76AFE" w14:textId="77777777"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14:paraId="3130696B" w14:textId="77777777" w:rsidR="00CD69D3" w:rsidRPr="00B13C5F" w:rsidRDefault="00CD69D3" w:rsidP="00CD69D3">
      <w:pPr>
        <w:pStyle w:val="Textoindependiente3"/>
        <w:rPr>
          <w:rFonts w:ascii="Arial" w:hAnsi="Arial" w:cs="Arial"/>
          <w:sz w:val="22"/>
          <w:szCs w:val="22"/>
        </w:rPr>
      </w:pPr>
    </w:p>
    <w:p w14:paraId="2948EADD" w14:textId="77777777"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14:paraId="6D66F494" w14:textId="77777777" w:rsidR="00CD69D3" w:rsidRPr="00B13C5F" w:rsidRDefault="00CD69D3" w:rsidP="00CD69D3">
      <w:pPr>
        <w:pStyle w:val="Textoindependiente3"/>
        <w:rPr>
          <w:rFonts w:ascii="Arial" w:hAnsi="Arial" w:cs="Arial"/>
          <w:sz w:val="22"/>
          <w:szCs w:val="22"/>
          <w:lang w:val="es-ES"/>
        </w:rPr>
      </w:pPr>
    </w:p>
    <w:p w14:paraId="21C1B8DE" w14:textId="77777777"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14:paraId="1FDDF418" w14:textId="77777777" w:rsidR="0030183F" w:rsidRPr="00B13C5F" w:rsidRDefault="0030183F" w:rsidP="0030183F">
      <w:pPr>
        <w:pStyle w:val="Prrafodelista"/>
        <w:ind w:left="284" w:right="-1"/>
        <w:contextualSpacing/>
        <w:jc w:val="both"/>
        <w:rPr>
          <w:rFonts w:ascii="Arial" w:hAnsi="Arial" w:cs="Arial"/>
          <w:sz w:val="22"/>
          <w:szCs w:val="22"/>
          <w:lang w:val="es-ES"/>
        </w:rPr>
      </w:pPr>
    </w:p>
    <w:p w14:paraId="20E9EF39" w14:textId="77777777"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498B2184" w14:textId="77777777" w:rsidR="00204D6C" w:rsidRPr="00B13C5F" w:rsidRDefault="00204D6C" w:rsidP="00204D6C">
      <w:pPr>
        <w:ind w:right="-1"/>
        <w:jc w:val="both"/>
        <w:rPr>
          <w:rFonts w:ascii="Arial" w:hAnsi="Arial" w:cs="Arial"/>
          <w:sz w:val="22"/>
          <w:szCs w:val="22"/>
          <w:lang w:val="es-ES"/>
        </w:rPr>
      </w:pPr>
    </w:p>
    <w:p w14:paraId="7991AD8D" w14:textId="77777777"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14:paraId="64BBE9F0" w14:textId="77777777" w:rsidR="00204D6C" w:rsidRPr="00B13C5F" w:rsidRDefault="00204D6C" w:rsidP="00204D6C">
      <w:pPr>
        <w:tabs>
          <w:tab w:val="left" w:pos="2700"/>
        </w:tabs>
        <w:ind w:right="-1"/>
        <w:jc w:val="both"/>
        <w:rPr>
          <w:rFonts w:ascii="Arial" w:hAnsi="Arial" w:cs="Arial"/>
          <w:sz w:val="22"/>
          <w:szCs w:val="22"/>
        </w:rPr>
      </w:pPr>
    </w:p>
    <w:p w14:paraId="180A95CD"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w:t>
      </w:r>
      <w:r w:rsidRPr="00B13C5F">
        <w:rPr>
          <w:rFonts w:ascii="Arial" w:hAnsi="Arial" w:cs="Arial"/>
          <w:sz w:val="22"/>
          <w:szCs w:val="22"/>
        </w:rPr>
        <w:lastRenderedPageBreak/>
        <w:t xml:space="preserve">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14:paraId="69218561" w14:textId="77777777" w:rsidR="00204D6C" w:rsidRPr="00B13C5F" w:rsidRDefault="00204D6C" w:rsidP="00204D6C">
      <w:pPr>
        <w:tabs>
          <w:tab w:val="left" w:pos="2700"/>
        </w:tabs>
        <w:ind w:right="-1"/>
        <w:jc w:val="both"/>
        <w:rPr>
          <w:rFonts w:ascii="Arial" w:hAnsi="Arial" w:cs="Arial"/>
          <w:sz w:val="22"/>
          <w:szCs w:val="22"/>
        </w:rPr>
      </w:pPr>
    </w:p>
    <w:p w14:paraId="4606C503"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14:paraId="0CC0D7B7" w14:textId="77777777" w:rsidR="00204D6C" w:rsidRPr="00B13C5F" w:rsidRDefault="00204D6C" w:rsidP="00204D6C">
      <w:pPr>
        <w:tabs>
          <w:tab w:val="left" w:pos="2700"/>
        </w:tabs>
        <w:ind w:right="-1"/>
        <w:jc w:val="both"/>
        <w:rPr>
          <w:rFonts w:ascii="Arial" w:hAnsi="Arial" w:cs="Arial"/>
          <w:sz w:val="22"/>
          <w:szCs w:val="22"/>
        </w:rPr>
      </w:pPr>
    </w:p>
    <w:p w14:paraId="5D202FDE"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14:paraId="36D92DD1" w14:textId="77777777" w:rsidR="00204D6C" w:rsidRPr="00B13C5F" w:rsidRDefault="00204D6C" w:rsidP="00204D6C">
      <w:pPr>
        <w:tabs>
          <w:tab w:val="left" w:pos="2700"/>
        </w:tabs>
        <w:ind w:right="-1"/>
        <w:jc w:val="both"/>
        <w:rPr>
          <w:rFonts w:ascii="Arial" w:hAnsi="Arial" w:cs="Arial"/>
          <w:sz w:val="22"/>
          <w:szCs w:val="22"/>
        </w:rPr>
      </w:pPr>
    </w:p>
    <w:p w14:paraId="44BF806B" w14:textId="77777777"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 xml:space="preserve">podrá determinar no dar por rescindido el contrato, cuando durante el procedimiento advierta que la rescisión </w:t>
      </w:r>
      <w:proofErr w:type="gramStart"/>
      <w:r w:rsidR="00204D6C" w:rsidRPr="00B13C5F">
        <w:rPr>
          <w:rFonts w:ascii="Arial" w:hAnsi="Arial" w:cs="Arial"/>
          <w:sz w:val="22"/>
          <w:szCs w:val="22"/>
        </w:rPr>
        <w:t>del mismo</w:t>
      </w:r>
      <w:proofErr w:type="gramEnd"/>
      <w:r w:rsidR="00204D6C" w:rsidRPr="00B13C5F">
        <w:rPr>
          <w:rFonts w:ascii="Arial" w:hAnsi="Arial" w:cs="Arial"/>
          <w:sz w:val="22"/>
          <w:szCs w:val="22"/>
        </w:rPr>
        <w:t xml:space="preserve">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14:paraId="01AE6C61"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14:paraId="1B80811C"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14:paraId="2BE5C7AC" w14:textId="77777777" w:rsidR="00204D6C" w:rsidRPr="00B13C5F" w:rsidRDefault="00204D6C" w:rsidP="00204D6C">
      <w:pPr>
        <w:tabs>
          <w:tab w:val="left" w:pos="2700"/>
        </w:tabs>
        <w:ind w:right="-1"/>
        <w:jc w:val="both"/>
        <w:rPr>
          <w:rFonts w:ascii="Arial" w:hAnsi="Arial" w:cs="Arial"/>
          <w:sz w:val="22"/>
          <w:szCs w:val="22"/>
        </w:rPr>
      </w:pPr>
    </w:p>
    <w:p w14:paraId="2929DA51"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w:t>
      </w:r>
      <w:proofErr w:type="gramStart"/>
      <w:r w:rsidRPr="00B13C5F">
        <w:rPr>
          <w:rFonts w:ascii="Arial" w:hAnsi="Arial" w:cs="Arial"/>
          <w:sz w:val="22"/>
          <w:szCs w:val="22"/>
        </w:rPr>
        <w:t>obstante</w:t>
      </w:r>
      <w:proofErr w:type="gramEnd"/>
      <w:r w:rsidRPr="00B13C5F">
        <w:rPr>
          <w:rFonts w:ascii="Arial" w:hAnsi="Arial" w:cs="Arial"/>
          <w:sz w:val="22"/>
          <w:szCs w:val="22"/>
        </w:rPr>
        <w:t xml:space="preserv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14:paraId="45A91E2E" w14:textId="77777777" w:rsidR="00204D6C" w:rsidRPr="00B13C5F" w:rsidRDefault="00204D6C" w:rsidP="00424E1F">
      <w:pPr>
        <w:ind w:right="51"/>
        <w:jc w:val="both"/>
        <w:rPr>
          <w:rFonts w:ascii="Arial" w:hAnsi="Arial" w:cs="Arial"/>
          <w:sz w:val="22"/>
          <w:szCs w:val="22"/>
        </w:rPr>
      </w:pPr>
    </w:p>
    <w:p w14:paraId="03F7B2DE" w14:textId="77777777"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 xml:space="preserve">Décima </w:t>
      </w:r>
      <w:proofErr w:type="gramStart"/>
      <w:r w:rsidRPr="00B13C5F">
        <w:rPr>
          <w:rFonts w:ascii="Arial" w:hAnsi="Arial" w:cs="Arial"/>
          <w:b/>
          <w:sz w:val="22"/>
          <w:szCs w:val="22"/>
          <w:lang w:val="es-ES_tradnl"/>
        </w:rPr>
        <w:t>Octava.-</w:t>
      </w:r>
      <w:proofErr w:type="gramEnd"/>
      <w:r w:rsidRPr="00B13C5F">
        <w:rPr>
          <w:rFonts w:ascii="Arial" w:hAnsi="Arial" w:cs="Arial"/>
          <w:b/>
          <w:sz w:val="22"/>
          <w:szCs w:val="22"/>
          <w:lang w:val="es-ES_tradnl"/>
        </w:rPr>
        <w:t xml:space="preserve"> De las notificaciones.</w:t>
      </w:r>
    </w:p>
    <w:p w14:paraId="50958E31" w14:textId="77777777"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w:t>
      </w:r>
      <w:proofErr w:type="gramStart"/>
      <w:r w:rsidRPr="00B13C5F">
        <w:rPr>
          <w:rFonts w:ascii="Arial" w:hAnsi="Arial" w:cs="Arial"/>
          <w:sz w:val="22"/>
          <w:szCs w:val="22"/>
          <w:lang w:val="es-ES_tradnl"/>
        </w:rPr>
        <w:t>contrato,</w:t>
      </w:r>
      <w:proofErr w:type="gramEnd"/>
      <w:r w:rsidRPr="00B13C5F">
        <w:rPr>
          <w:rFonts w:ascii="Arial" w:hAnsi="Arial" w:cs="Arial"/>
          <w:sz w:val="22"/>
          <w:szCs w:val="22"/>
          <w:lang w:val="es-ES_tradnl"/>
        </w:rPr>
        <w:t xml:space="preserve"> deberán hacerse en los domicilios señalados en sus respectivas declaraciones </w:t>
      </w:r>
      <w:r w:rsidR="009A6B29" w:rsidRPr="00B13C5F">
        <w:rPr>
          <w:rFonts w:ascii="Arial" w:hAnsi="Arial" w:cs="Arial"/>
          <w:sz w:val="22"/>
          <w:szCs w:val="22"/>
          <w:lang w:val="es-ES_tradnl"/>
        </w:rPr>
        <w:t>I.3 y II.6.</w:t>
      </w:r>
    </w:p>
    <w:p w14:paraId="147CD9B3" w14:textId="77777777" w:rsidR="00444F59" w:rsidRPr="00B13C5F" w:rsidRDefault="00444F59" w:rsidP="00444F59">
      <w:pPr>
        <w:jc w:val="both"/>
        <w:rPr>
          <w:rFonts w:ascii="Arial" w:hAnsi="Arial" w:cs="Arial"/>
          <w:sz w:val="22"/>
          <w:szCs w:val="22"/>
          <w:lang w:val="es-ES_tradnl"/>
        </w:rPr>
      </w:pPr>
    </w:p>
    <w:p w14:paraId="14B87116"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14:paraId="02D7104B" w14:textId="77777777" w:rsidR="00444F59" w:rsidRPr="00B13C5F" w:rsidRDefault="00444F59" w:rsidP="00444F59">
      <w:pPr>
        <w:jc w:val="both"/>
        <w:rPr>
          <w:rFonts w:ascii="Arial" w:hAnsi="Arial" w:cs="Arial"/>
          <w:sz w:val="22"/>
          <w:szCs w:val="22"/>
          <w:lang w:val="es-ES_tradnl"/>
        </w:rPr>
      </w:pPr>
    </w:p>
    <w:p w14:paraId="0F98C2AC"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72710784" w14:textId="77777777" w:rsidR="00444F59" w:rsidRPr="00B13C5F" w:rsidRDefault="00444F59" w:rsidP="00444F59">
      <w:pPr>
        <w:jc w:val="both"/>
        <w:rPr>
          <w:rFonts w:ascii="Arial" w:hAnsi="Arial" w:cs="Arial"/>
          <w:sz w:val="22"/>
          <w:szCs w:val="22"/>
          <w:lang w:val="es-ES_tradnl"/>
        </w:rPr>
      </w:pPr>
    </w:p>
    <w:p w14:paraId="753A4B49" w14:textId="77777777"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cambie su domicilio o cuenta de correo electrónico, deberá dar el aviso correspondiente a su contraparte, con treinta días naturales de anticipación, con objeto de que se proceda a formalizar el convenio modificatorio respectivo, en el que se </w:t>
      </w:r>
      <w:r w:rsidRPr="00B13C5F">
        <w:rPr>
          <w:rFonts w:ascii="Arial" w:hAnsi="Arial" w:cs="Arial"/>
          <w:sz w:val="22"/>
          <w:szCs w:val="22"/>
          <w:lang w:val="es-ES_tradnl"/>
        </w:rPr>
        <w:lastRenderedPageBreak/>
        <w:t>hará constar el nuevo domicilio o la nueva cuenta de correo electrónico, sin este requisito, las notificaciones, avisos y documentos que se tengan que efectuar o entregar, se harán en los domicilios antes señalados y surtirán plenamente sus efectos.</w:t>
      </w:r>
    </w:p>
    <w:p w14:paraId="586724EE" w14:textId="77777777" w:rsidR="001374C6" w:rsidRDefault="001374C6" w:rsidP="00444F59">
      <w:pPr>
        <w:jc w:val="both"/>
        <w:rPr>
          <w:rFonts w:ascii="Arial" w:hAnsi="Arial" w:cs="Arial"/>
          <w:sz w:val="22"/>
          <w:szCs w:val="22"/>
          <w:lang w:val="es-ES_tradnl"/>
        </w:rPr>
      </w:pPr>
    </w:p>
    <w:p w14:paraId="0800B095" w14:textId="77777777"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proofErr w:type="gramStart"/>
      <w:r w:rsidRPr="001374C6">
        <w:rPr>
          <w:rFonts w:ascii="Arial" w:hAnsi="Arial" w:cs="Arial"/>
          <w:b/>
          <w:sz w:val="22"/>
          <w:szCs w:val="17"/>
        </w:rPr>
        <w:t>Novena</w:t>
      </w:r>
      <w:r w:rsidR="00133EDA">
        <w:rPr>
          <w:rFonts w:ascii="Arial" w:eastAsia="Arial" w:hAnsi="Arial" w:cs="Arial"/>
          <w:b/>
          <w:sz w:val="22"/>
          <w:szCs w:val="17"/>
        </w:rPr>
        <w:t>.-</w:t>
      </w:r>
      <w:proofErr w:type="gramEnd"/>
      <w:r w:rsidR="00133EDA">
        <w:rPr>
          <w:rFonts w:ascii="Arial" w:eastAsia="Arial" w:hAnsi="Arial" w:cs="Arial"/>
          <w:b/>
          <w:sz w:val="22"/>
          <w:szCs w:val="17"/>
        </w:rPr>
        <w:t xml:space="preserve"> D</w:t>
      </w:r>
      <w:r w:rsidR="00133EDA" w:rsidRPr="001374C6">
        <w:rPr>
          <w:rFonts w:ascii="Arial" w:eastAsia="Arial" w:hAnsi="Arial" w:cs="Arial"/>
          <w:b/>
          <w:sz w:val="22"/>
          <w:szCs w:val="17"/>
        </w:rPr>
        <w:t>e las licencias, permisos y documentación.</w:t>
      </w:r>
    </w:p>
    <w:p w14:paraId="1D82E9BF" w14:textId="77777777"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424DFEE8" w14:textId="77777777" w:rsidR="001374C6" w:rsidRPr="001374C6" w:rsidRDefault="001374C6" w:rsidP="001374C6">
      <w:pPr>
        <w:jc w:val="both"/>
        <w:rPr>
          <w:rFonts w:ascii="Arial" w:hAnsi="Arial" w:cs="Arial"/>
          <w:b/>
          <w:sz w:val="22"/>
          <w:szCs w:val="17"/>
        </w:rPr>
      </w:pPr>
    </w:p>
    <w:p w14:paraId="4538DECD" w14:textId="77777777"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14:paraId="31C8341E" w14:textId="77777777" w:rsidR="001374C6" w:rsidRPr="001374C6" w:rsidRDefault="001374C6" w:rsidP="001374C6">
      <w:pPr>
        <w:pStyle w:val="Sinespaciado"/>
        <w:jc w:val="both"/>
        <w:rPr>
          <w:rFonts w:ascii="Arial" w:hAnsi="Arial" w:cs="Arial"/>
          <w:szCs w:val="17"/>
        </w:rPr>
      </w:pPr>
    </w:p>
    <w:p w14:paraId="68842DF9" w14:textId="77777777"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14:paraId="31E4A9CF" w14:textId="77777777" w:rsidR="001374C6" w:rsidRDefault="001374C6" w:rsidP="00444F59">
      <w:pPr>
        <w:jc w:val="both"/>
        <w:rPr>
          <w:rFonts w:ascii="Arial" w:hAnsi="Arial" w:cs="Arial"/>
          <w:sz w:val="22"/>
          <w:szCs w:val="22"/>
          <w:lang w:val="es-ES_tradnl"/>
        </w:rPr>
      </w:pPr>
    </w:p>
    <w:p w14:paraId="2C5349CF" w14:textId="77777777" w:rsidR="00133EDA" w:rsidRPr="001374C6" w:rsidRDefault="00320C3D" w:rsidP="00133EDA">
      <w:pPr>
        <w:jc w:val="both"/>
        <w:rPr>
          <w:rFonts w:ascii="Arial" w:hAnsi="Arial" w:cs="Arial"/>
          <w:b/>
          <w:sz w:val="22"/>
          <w:szCs w:val="17"/>
        </w:rPr>
      </w:pPr>
      <w:proofErr w:type="gramStart"/>
      <w:r w:rsidRPr="001374C6">
        <w:rPr>
          <w:rFonts w:ascii="Arial" w:hAnsi="Arial" w:cs="Arial"/>
          <w:b/>
          <w:sz w:val="22"/>
          <w:szCs w:val="17"/>
        </w:rPr>
        <w:t>Vigésima</w:t>
      </w:r>
      <w:r w:rsidR="00133EDA">
        <w:rPr>
          <w:rFonts w:ascii="Arial" w:hAnsi="Arial" w:cs="Arial"/>
          <w:sz w:val="22"/>
          <w:szCs w:val="17"/>
        </w:rPr>
        <w:t>.-</w:t>
      </w:r>
      <w:proofErr w:type="gramEnd"/>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14:paraId="12435B5A"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w:t>
      </w:r>
      <w:proofErr w:type="gramStart"/>
      <w:r w:rsidRPr="001374C6">
        <w:rPr>
          <w:rFonts w:ascii="Arial" w:hAnsi="Arial" w:cs="Arial"/>
          <w:sz w:val="22"/>
          <w:szCs w:val="17"/>
        </w:rPr>
        <w:t>mismo,</w:t>
      </w:r>
      <w:proofErr w:type="gramEnd"/>
      <w:r w:rsidRPr="001374C6">
        <w:rPr>
          <w:rFonts w:ascii="Arial" w:hAnsi="Arial" w:cs="Arial"/>
          <w:sz w:val="22"/>
          <w:szCs w:val="17"/>
        </w:rPr>
        <w:t xml:space="preserve"> se hará conforme al contenido de cada una de las cláusulas. </w:t>
      </w:r>
    </w:p>
    <w:p w14:paraId="3D14344F" w14:textId="77777777" w:rsidR="001374C6" w:rsidRDefault="001374C6" w:rsidP="00444F59">
      <w:pPr>
        <w:jc w:val="both"/>
        <w:rPr>
          <w:rFonts w:ascii="Arial" w:hAnsi="Arial" w:cs="Arial"/>
          <w:sz w:val="22"/>
          <w:szCs w:val="22"/>
          <w:lang w:val="es-ES_tradnl"/>
        </w:rPr>
      </w:pPr>
    </w:p>
    <w:p w14:paraId="4B277F68"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 xml:space="preserve">Vigésima </w:t>
      </w:r>
      <w:proofErr w:type="gramStart"/>
      <w:r w:rsidRPr="001374C6">
        <w:rPr>
          <w:rFonts w:ascii="Arial" w:hAnsi="Arial" w:cs="Arial"/>
          <w:b/>
          <w:sz w:val="22"/>
          <w:szCs w:val="17"/>
        </w:rPr>
        <w:t>Primera</w:t>
      </w:r>
      <w:r w:rsidR="00133EDA">
        <w:rPr>
          <w:rFonts w:ascii="Arial" w:hAnsi="Arial" w:cs="Arial"/>
          <w:sz w:val="22"/>
          <w:szCs w:val="17"/>
        </w:rPr>
        <w:t>.-</w:t>
      </w:r>
      <w:proofErr w:type="gramEnd"/>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14:paraId="454FA846" w14:textId="77777777"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1BF76A10" w14:textId="77777777" w:rsidR="001374C6" w:rsidRPr="001374C6" w:rsidRDefault="001374C6" w:rsidP="001374C6">
      <w:pPr>
        <w:tabs>
          <w:tab w:val="left" w:pos="600"/>
          <w:tab w:val="left" w:pos="855"/>
        </w:tabs>
        <w:jc w:val="both"/>
        <w:rPr>
          <w:rFonts w:ascii="Arial" w:hAnsi="Arial" w:cs="Arial"/>
          <w:sz w:val="22"/>
          <w:szCs w:val="17"/>
        </w:rPr>
      </w:pPr>
    </w:p>
    <w:p w14:paraId="7DAC991D"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617ADB4E" w14:textId="77777777" w:rsidR="001374C6" w:rsidRPr="001374C6" w:rsidRDefault="001374C6" w:rsidP="001374C6">
      <w:pPr>
        <w:tabs>
          <w:tab w:val="left" w:pos="600"/>
          <w:tab w:val="left" w:pos="855"/>
        </w:tabs>
        <w:jc w:val="both"/>
        <w:rPr>
          <w:rFonts w:ascii="Arial" w:hAnsi="Arial" w:cs="Arial"/>
          <w:sz w:val="22"/>
          <w:szCs w:val="17"/>
        </w:rPr>
      </w:pPr>
    </w:p>
    <w:p w14:paraId="413C1D39" w14:textId="77777777"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lastRenderedPageBreak/>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14:paraId="3A39DE09" w14:textId="77777777" w:rsidR="00B72E67" w:rsidRPr="00B13C5F" w:rsidRDefault="00B72E67" w:rsidP="00424E1F">
      <w:pPr>
        <w:pStyle w:val="Texto"/>
        <w:spacing w:after="0" w:line="240" w:lineRule="auto"/>
        <w:ind w:firstLine="0"/>
        <w:rPr>
          <w:rFonts w:eastAsia="Calibri"/>
          <w:sz w:val="22"/>
          <w:szCs w:val="22"/>
          <w:lang w:val="es-MX" w:eastAsia="en-US"/>
        </w:rPr>
      </w:pPr>
    </w:p>
    <w:p w14:paraId="5907E04D" w14:textId="77777777"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proofErr w:type="gramStart"/>
      <w:r>
        <w:rPr>
          <w:rFonts w:ascii="Arial" w:hAnsi="Arial" w:cs="Arial"/>
          <w:b/>
          <w:sz w:val="22"/>
          <w:szCs w:val="22"/>
          <w:lang w:val="es-ES_tradnl"/>
        </w:rPr>
        <w:t>Segunda</w:t>
      </w:r>
      <w:r w:rsidR="00BE4471" w:rsidRPr="00B13C5F">
        <w:rPr>
          <w:rFonts w:ascii="Arial" w:hAnsi="Arial" w:cs="Arial"/>
          <w:b/>
          <w:sz w:val="22"/>
          <w:szCs w:val="22"/>
          <w:lang w:val="es-ES_tradnl"/>
        </w:rPr>
        <w:t>.-</w:t>
      </w:r>
      <w:proofErr w:type="gramEnd"/>
      <w:r w:rsidR="00BE4471" w:rsidRPr="00B13C5F">
        <w:rPr>
          <w:rFonts w:ascii="Arial" w:hAnsi="Arial" w:cs="Arial"/>
          <w:b/>
          <w:sz w:val="22"/>
          <w:szCs w:val="22"/>
          <w:lang w:val="es-ES_tradnl"/>
        </w:rPr>
        <w:t xml:space="preserve"> De la jurisdicción.</w:t>
      </w:r>
    </w:p>
    <w:p w14:paraId="1E34CC6E" w14:textId="77777777"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6A93655C" w14:textId="77777777" w:rsidR="003C343C" w:rsidRPr="00B13C5F" w:rsidRDefault="003C343C" w:rsidP="00170D8B">
      <w:pPr>
        <w:pStyle w:val="Prrafodelista"/>
        <w:shd w:val="clear" w:color="auto" w:fill="FFFFFF"/>
        <w:ind w:left="0"/>
        <w:jc w:val="both"/>
        <w:textAlignment w:val="baseline"/>
        <w:rPr>
          <w:rFonts w:ascii="Arial" w:hAnsi="Arial" w:cs="Arial"/>
          <w:b/>
          <w:lang w:eastAsia="es-MX"/>
        </w:rPr>
      </w:pPr>
    </w:p>
    <w:p w14:paraId="33A46C9D" w14:textId="77777777"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45E795FB" w14:textId="77777777" w:rsidR="000C77BE" w:rsidRPr="00B13C5F" w:rsidRDefault="000C77BE" w:rsidP="00424E1F">
      <w:pPr>
        <w:jc w:val="both"/>
        <w:rPr>
          <w:rFonts w:ascii="Arial" w:hAnsi="Arial" w:cs="Arial"/>
          <w:szCs w:val="22"/>
        </w:rPr>
      </w:pPr>
    </w:p>
    <w:p w14:paraId="60719AF1"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14:paraId="01520AD0"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14:paraId="758A181F" w14:textId="77777777" w:rsidTr="00DE34ED">
        <w:trPr>
          <w:trHeight w:val="435"/>
          <w:jc w:val="center"/>
        </w:trPr>
        <w:tc>
          <w:tcPr>
            <w:tcW w:w="3948" w:type="dxa"/>
          </w:tcPr>
          <w:p w14:paraId="43757952"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14:paraId="0CBC1BA1"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277CB074"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14:paraId="579E0E5F" w14:textId="77777777" w:rsidTr="00DE34ED">
        <w:trPr>
          <w:trHeight w:val="645"/>
          <w:jc w:val="center"/>
        </w:trPr>
        <w:tc>
          <w:tcPr>
            <w:tcW w:w="3948" w:type="dxa"/>
          </w:tcPr>
          <w:p w14:paraId="4DCC5020"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322AC700"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2E2109A4"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14:paraId="447BACB9"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14:paraId="390C46CB" w14:textId="77777777" w:rsidTr="00DE34ED">
        <w:trPr>
          <w:trHeight w:val="1733"/>
          <w:jc w:val="center"/>
        </w:trPr>
        <w:tc>
          <w:tcPr>
            <w:tcW w:w="3948" w:type="dxa"/>
          </w:tcPr>
          <w:p w14:paraId="659A3231"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14:paraId="67848047"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14:paraId="613A1502"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0C44D92D"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14:paraId="484C58F5" w14:textId="77777777"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14:paraId="33FD7F07"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14:paraId="1EFF091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14:paraId="7B5E912D" w14:textId="77777777" w:rsidTr="00DE34ED">
        <w:trPr>
          <w:trHeight w:val="1733"/>
          <w:jc w:val="center"/>
        </w:trPr>
        <w:tc>
          <w:tcPr>
            <w:tcW w:w="3948" w:type="dxa"/>
          </w:tcPr>
          <w:p w14:paraId="27049D42" w14:textId="77777777"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7711B9B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7E0E083A"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14:paraId="75F47224" w14:textId="77777777" w:rsidR="000C77BE" w:rsidRPr="00B13C5F" w:rsidRDefault="000C77BE" w:rsidP="00424E1F">
      <w:pPr>
        <w:jc w:val="both"/>
        <w:rPr>
          <w:rFonts w:ascii="Arial" w:hAnsi="Arial" w:cs="Arial"/>
          <w:b/>
          <w:sz w:val="22"/>
          <w:szCs w:val="22"/>
          <w:u w:val="single"/>
        </w:rPr>
      </w:pPr>
    </w:p>
    <w:p w14:paraId="3DCBC697" w14:textId="77777777" w:rsidR="00C35646" w:rsidRPr="00B13C5F" w:rsidRDefault="00C35646" w:rsidP="00424E1F">
      <w:pPr>
        <w:jc w:val="both"/>
        <w:rPr>
          <w:rFonts w:ascii="Arial" w:hAnsi="Arial" w:cs="Arial"/>
          <w:sz w:val="22"/>
          <w:szCs w:val="22"/>
        </w:rPr>
      </w:pPr>
    </w:p>
    <w:p w14:paraId="4D8E5DE8" w14:textId="77777777"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w:t>
      </w:r>
      <w:proofErr w:type="gramStart"/>
      <w:r w:rsidRPr="00AE6D69">
        <w:rPr>
          <w:rFonts w:ascii="Arial" w:hAnsi="Arial" w:cs="Arial"/>
          <w:b/>
          <w:sz w:val="16"/>
          <w:szCs w:val="22"/>
        </w:rPr>
        <w:t>C.V.”EN</w:t>
      </w:r>
      <w:proofErr w:type="gramEnd"/>
      <w:r w:rsidRPr="00AE6D69">
        <w:rPr>
          <w:rFonts w:ascii="Arial" w:hAnsi="Arial" w:cs="Arial"/>
          <w:b/>
          <w:sz w:val="16"/>
          <w:szCs w:val="22"/>
        </w:rPr>
        <w:t xml:space="preserve">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14:paraId="69B558F5" w14:textId="77777777" w:rsidR="00BE7E88" w:rsidRPr="00424C85" w:rsidRDefault="00BE7E88" w:rsidP="00424E1F">
      <w:pPr>
        <w:jc w:val="center"/>
        <w:rPr>
          <w:rFonts w:ascii="Arial" w:hAnsi="Arial" w:cs="Arial"/>
          <w:b/>
          <w:sz w:val="22"/>
          <w:szCs w:val="22"/>
        </w:rPr>
      </w:pPr>
    </w:p>
    <w:p w14:paraId="6D229A60"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85C7C" w14:textId="77777777" w:rsidR="00B3303A" w:rsidRDefault="00B3303A" w:rsidP="003B579B">
      <w:r>
        <w:separator/>
      </w:r>
    </w:p>
  </w:endnote>
  <w:endnote w:type="continuationSeparator" w:id="0">
    <w:p w14:paraId="48A8EE45" w14:textId="77777777" w:rsidR="00B3303A" w:rsidRDefault="00B3303A"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4AC41"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A5057E">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A5057E">
      <w:rPr>
        <w:rFonts w:ascii="Arial" w:hAnsi="Arial" w:cs="Arial"/>
        <w:b/>
        <w:bCs/>
        <w:noProof/>
        <w:sz w:val="20"/>
        <w:szCs w:val="20"/>
      </w:rPr>
      <w:t>5</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2987B" w14:textId="77777777" w:rsidR="00B3303A" w:rsidRDefault="00B3303A" w:rsidP="003B579B">
      <w:r>
        <w:separator/>
      </w:r>
    </w:p>
  </w:footnote>
  <w:footnote w:type="continuationSeparator" w:id="0">
    <w:p w14:paraId="76389D4C" w14:textId="77777777" w:rsidR="00B3303A" w:rsidRDefault="00B3303A" w:rsidP="003B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1CE5D" w14:textId="3BC389DD" w:rsidR="000175A0" w:rsidRDefault="000175A0" w:rsidP="000175A0">
    <w:pPr>
      <w:jc w:val="right"/>
      <w:rPr>
        <w:rFonts w:ascii="Calibri" w:hAnsi="Calibri" w:cs="Calibri"/>
        <w:b/>
        <w:sz w:val="22"/>
      </w:rPr>
    </w:pPr>
    <w:r>
      <w:rPr>
        <w:rFonts w:ascii="Calibri" w:hAnsi="Calibri" w:cs="Calibri"/>
        <w:b/>
        <w:sz w:val="22"/>
      </w:rPr>
      <w:t>ANEXO H</w:t>
    </w:r>
  </w:p>
  <w:p w14:paraId="6D4E5D3E" w14:textId="25C30B36" w:rsidR="00E3210F" w:rsidRPr="00A90AB0" w:rsidRDefault="00E3210F" w:rsidP="00D03347">
    <w:pPr>
      <w:jc w:val="center"/>
      <w:rPr>
        <w:rFonts w:ascii="Calibri" w:hAnsi="Calibri" w:cs="Calibri"/>
        <w:b/>
        <w:sz w:val="22"/>
      </w:rPr>
    </w:pPr>
    <w:r w:rsidRPr="00A90AB0">
      <w:rPr>
        <w:rFonts w:ascii="Calibri" w:hAnsi="Calibri" w:cs="Calibri"/>
        <w:b/>
        <w:sz w:val="22"/>
      </w:rPr>
      <w:t xml:space="preserve">LICITACIÓN </w:t>
    </w:r>
    <w:r w:rsidR="001B64F3" w:rsidRPr="00A90AB0">
      <w:rPr>
        <w:rFonts w:ascii="Calibri" w:hAnsi="Calibri" w:cs="Calibri"/>
        <w:b/>
        <w:sz w:val="22"/>
      </w:rPr>
      <w:t>40004001-</w:t>
    </w:r>
    <w:r w:rsidR="00A90AB0" w:rsidRPr="00A90AB0">
      <w:rPr>
        <w:rFonts w:ascii="Calibri" w:hAnsi="Calibri" w:cs="Calibri"/>
        <w:b/>
        <w:sz w:val="22"/>
      </w:rPr>
      <w:t>010</w:t>
    </w:r>
    <w:r w:rsidR="001B64F3" w:rsidRPr="00A90AB0">
      <w:rPr>
        <w:rFonts w:ascii="Calibri" w:hAnsi="Calibri" w:cs="Calibri"/>
        <w:b/>
        <w:sz w:val="22"/>
      </w:rPr>
      <w:t>-24</w:t>
    </w:r>
  </w:p>
  <w:p w14:paraId="725C10A7" w14:textId="77777777" w:rsidR="00E3210F" w:rsidRPr="00D03347" w:rsidRDefault="00E3210F" w:rsidP="00E3210F">
    <w:pPr>
      <w:jc w:val="center"/>
      <w:rPr>
        <w:rFonts w:ascii="Calibri" w:hAnsi="Calibri" w:cs="Calibri"/>
        <w:b/>
        <w:sz w:val="22"/>
        <w:highlight w:val="yellow"/>
      </w:rPr>
    </w:pPr>
  </w:p>
  <w:p w14:paraId="50F7BDB2"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4B352636" w14:textId="77777777" w:rsidR="00E3210F" w:rsidRDefault="00E321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96358367">
    <w:abstractNumId w:val="14"/>
  </w:num>
  <w:num w:numId="2" w16cid:durableId="1904633827">
    <w:abstractNumId w:val="4"/>
  </w:num>
  <w:num w:numId="3" w16cid:durableId="1186484529">
    <w:abstractNumId w:val="19"/>
  </w:num>
  <w:num w:numId="4" w16cid:durableId="209146465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3144528">
    <w:abstractNumId w:val="9"/>
  </w:num>
  <w:num w:numId="6" w16cid:durableId="1172916201">
    <w:abstractNumId w:val="13"/>
  </w:num>
  <w:num w:numId="7" w16cid:durableId="1485318155">
    <w:abstractNumId w:val="18"/>
  </w:num>
  <w:num w:numId="8" w16cid:durableId="1931037833">
    <w:abstractNumId w:val="15"/>
  </w:num>
  <w:num w:numId="9" w16cid:durableId="565148299">
    <w:abstractNumId w:val="20"/>
  </w:num>
  <w:num w:numId="10" w16cid:durableId="325019634">
    <w:abstractNumId w:val="10"/>
  </w:num>
  <w:num w:numId="11" w16cid:durableId="799496273">
    <w:abstractNumId w:val="8"/>
  </w:num>
  <w:num w:numId="12" w16cid:durableId="1223836059">
    <w:abstractNumId w:val="16"/>
  </w:num>
  <w:num w:numId="13" w16cid:durableId="623848500">
    <w:abstractNumId w:val="1"/>
  </w:num>
  <w:num w:numId="14" w16cid:durableId="1029143784">
    <w:abstractNumId w:val="3"/>
  </w:num>
  <w:num w:numId="15" w16cid:durableId="600458879">
    <w:abstractNumId w:val="12"/>
  </w:num>
  <w:num w:numId="16" w16cid:durableId="1699315298">
    <w:abstractNumId w:val="5"/>
  </w:num>
  <w:num w:numId="17" w16cid:durableId="1825780710">
    <w:abstractNumId w:val="17"/>
  </w:num>
  <w:num w:numId="18" w16cid:durableId="201331579">
    <w:abstractNumId w:val="7"/>
  </w:num>
  <w:num w:numId="19" w16cid:durableId="1555045578">
    <w:abstractNumId w:val="6"/>
  </w:num>
  <w:num w:numId="20" w16cid:durableId="1117868515">
    <w:abstractNumId w:val="2"/>
  </w:num>
  <w:num w:numId="21" w16cid:durableId="358704190">
    <w:abstractNumId w:val="0"/>
  </w:num>
  <w:num w:numId="22" w16cid:durableId="178777202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5A0"/>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4F3"/>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C18"/>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4054"/>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207E"/>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886"/>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3B4E"/>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3F55"/>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0AB0"/>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27BA"/>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303A"/>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1B36"/>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A3D72"/>
  <w15:docId w15:val="{2B41BFA5-0B0C-45EE-A7E0-8EB6D5FB4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548E5-EEA2-4C2E-A2B4-9F9799F5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8209</Words>
  <Characters>45155</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OMAR IBRAHIM CABRAL MIER</cp:lastModifiedBy>
  <cp:revision>5</cp:revision>
  <cp:lastPrinted>2024-07-03T15:13:00Z</cp:lastPrinted>
  <dcterms:created xsi:type="dcterms:W3CDTF">2023-05-03T22:54:00Z</dcterms:created>
  <dcterms:modified xsi:type="dcterms:W3CDTF">2024-07-03T15:13:00Z</dcterms:modified>
</cp:coreProperties>
</file>